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color w:val="00b050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28"/>
          <w:szCs w:val="28"/>
          <w:u w:val="single"/>
        </w:rPr>
        <w:t>CURRICULUM VITAE.</w:t>
      </w:r>
      <w:r>
        <w:rPr>
          <w:rFonts w:ascii="Times New Roman" w:cs="Times New Roman" w:hAnsi="Times New Roman"/>
          <w:b/>
          <w:color w:val="00b050"/>
          <w:sz w:val="28"/>
          <w:szCs w:val="28"/>
        </w:rPr>
        <w:t xml:space="preserve"> (CV)</w:t>
      </w:r>
    </w:p>
    <w:p>
      <w:pPr>
        <w:pStyle w:val="style0"/>
        <w:jc w:val="center"/>
        <w:rPr>
          <w:rFonts w:ascii="Times New Roman" w:cs="Times New Roman" w:hAnsi="Times New Roman"/>
          <w:b/>
          <w:color w:val="00b050"/>
          <w:sz w:val="28"/>
          <w:szCs w:val="28"/>
        </w:rPr>
      </w:pPr>
    </w:p>
    <w:p>
      <w:pPr>
        <w:pStyle w:val="style0"/>
        <w:ind w:left="0" w:leftChars="0"/>
        <w:jc w:val="left"/>
        <w:rPr>
          <w:rFonts w:ascii="Times New Roman" w:cs="Times New Roman" w:hAnsi="Times New Roman"/>
          <w:b/>
          <w:color w:val="00b050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28"/>
          <w:szCs w:val="28"/>
          <w:lang w:val="en-US"/>
        </w:rPr>
        <w:t xml:space="preserve">Name:Thomas Alfredy Chikwakara </w:t>
      </w:r>
    </w:p>
    <w:p>
      <w:pPr>
        <w:pStyle w:val="style0"/>
        <w:ind w:left="0" w:leftChars="0"/>
        <w:jc w:val="left"/>
        <w:rPr>
          <w:rFonts w:ascii="Times New Roman" w:cs="Times New Roman" w:hAnsi="Times New Roman"/>
          <w:b/>
          <w:color w:val="00b050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28"/>
          <w:szCs w:val="28"/>
          <w:lang w:val="en-US"/>
        </w:rPr>
        <w:t>Date of Birth: June 16  1986.</w:t>
      </w:r>
    </w:p>
    <w:p>
      <w:pPr>
        <w:pStyle w:val="style0"/>
        <w:ind w:left="0" w:leftChars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28"/>
          <w:szCs w:val="28"/>
          <w:lang w:val="en-US"/>
        </w:rPr>
        <w:t xml:space="preserve">Place of birth:Sengerema, Mwanza. </w:t>
      </w:r>
    </w:p>
    <w:p>
      <w:pPr>
        <w:pStyle w:val="style0"/>
        <w:ind w:left="0" w:leftChars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28"/>
          <w:szCs w:val="28"/>
          <w:lang w:val="en-US"/>
        </w:rPr>
        <w:t>Contact no:+255 (0) 677 944450</w:t>
      </w:r>
    </w:p>
    <w:p>
      <w:pPr>
        <w:pStyle w:val="style0"/>
        <w:ind w:left="0" w:leftChars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28"/>
          <w:szCs w:val="28"/>
          <w:lang w:val="en-US"/>
        </w:rPr>
        <w:t>Email -: thomas_alfredy@yahoo.com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OBJECTIVE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To work effectively to reach the Organization target and to follow the Regulation and rules kept by the organization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To act according to the nature of the organization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Obey all the rules kept by the organization </w:t>
      </w:r>
      <w:r>
        <w:rPr>
          <w:rFonts w:ascii="Times New Roman" w:cs="Times New Roman" w:hAnsi="Times New Roman"/>
          <w:b/>
          <w:sz w:val="24"/>
          <w:szCs w:val="24"/>
        </w:rPr>
        <w:t>by behaving according to organization demands.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To be part of the organization and be responsible to everything happen in the respective organization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Integrity is one of the working motto of any organization to reach the prosperity 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Safety is one of the Organization Motto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AREAS OF EXPERTISE: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Farm Management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Nursery Management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Sales, marketing and stores.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Driving skills/Road trafficking 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Safety 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Fire </w:t>
      </w:r>
      <w:r>
        <w:rPr>
          <w:rFonts w:ascii="Times New Roman" w:cs="Times New Roman" w:hAnsi="Times New Roman"/>
          <w:sz w:val="24"/>
          <w:szCs w:val="24"/>
        </w:rPr>
        <w:t>management &amp; fire fighting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Tobacco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and Agriculture </w:t>
      </w:r>
      <w:r>
        <w:rPr>
          <w:rFonts w:ascii="Times New Roman" w:cs="Times New Roman" w:hAnsi="Times New Roman"/>
          <w:sz w:val="24"/>
          <w:szCs w:val="24"/>
        </w:rPr>
        <w:t xml:space="preserve"> field management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skills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Forestry skills</w:t>
      </w:r>
    </w:p>
    <w:p>
      <w:pPr>
        <w:pStyle w:val="style0"/>
        <w:numPr>
          <w:ilvl w:val="0"/>
          <w:numId w:val="1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HIV/AIDS Cancelling skills/stepping stone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P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roffesional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E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xperiences and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Achievement.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2012 - 2015 worked at Association of Tanzania Tobacco Traders served as a Forestry Supervisor deals with three companies which are TLTC,Aottl,JTI. Ulambo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Central and Iringa Region. Reason to quit a job is due to restructuring due to company basis.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2015-2016: Worked at Alliance One Tobacco Tanzania as a Forestry Technician.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Reason to quit job was due to end of Contract.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From 2017-to date i doing my own business as a small interprenuer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</w:p>
    <w:p>
      <w:pPr>
        <w:pStyle w:val="style179"/>
        <w:numPr>
          <w:ilvl w:val="0"/>
          <w:numId w:val="8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Achievement due to my experience.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Establishment of huge planted trees to the primary society and individuals Farmers.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Tree were planted and survived to many percentage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Tobacco Nursery were implemented accordingly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Nursery trees were initiated and implemented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Weeding and all fields activities were adhered well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Farm for planting trees were initiated and established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Farmer planted trees according to the Gervorment policy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Visit programme to the field personnel were followed according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Nursery Calendar were followed and implemented.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Farmers Training for Nursery and planting were adhered.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Participation of farmers to plant trees were good.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Tobacco activities were good and productions was satisfied.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The company follow up to all fields activities and management were good satisfied.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EDUCATION BACKGROUND</w:t>
      </w:r>
      <w:r>
        <w:rPr>
          <w:rFonts w:ascii="Times New Roman" w:cs="Times New Roman" w:hAnsi="Times New Roman"/>
          <w:b/>
          <w:noProof/>
          <w:sz w:val="28"/>
          <w:szCs w:val="28"/>
          <w:u w:val="single"/>
          <w:lang w:val="en-US"/>
        </w:rPr>
        <w:t xml:space="preserve"> and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Addition Skills.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Certificate of Business Administration which I got at Roman Catholic University (RUCU)2013.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Certificate of Secondary education which I got at Alharamain Islamic school centre 2008.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Certificate of Driving which i got at Vocation Educational Training Authority (VET) in Iringa at 2018.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Certificate of Computer Applications  which I got at Ezra Ministry Education Training Institute in Dar es salaam in 2010.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Certificate of Human rights and children's rights which I got at Ezra ministries Educational Training Institute 2010.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Certificate of Forestry and Tobacco Management Training which I got at ATTT Ulambo-Tabora 2012.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Attended more training and got various certificate of compitence such i got was the certificate of Fire management, certificate of Nursery Management, certificate of trees planting and tending management, certificate of indigenous woodland management from Working On Fire For Africa International.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8. Am now working as Farm Manager at Avocado Mission Company at Ipalamwa Village (Itona area) in Iringa Region.</w:t>
      </w:r>
    </w:p>
    <w:p>
      <w:pPr>
        <w:pStyle w:val="style0"/>
        <w:tabs>
          <w:tab w:val="left" w:leader="none" w:pos="7170"/>
        </w:tabs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POSSESSIONS.</w:t>
      </w:r>
    </w:p>
    <w:p>
      <w:pPr>
        <w:pStyle w:val="style0"/>
        <w:tabs>
          <w:tab w:val="left" w:leader="none" w:pos="7170"/>
        </w:tabs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Valid Driving licence class C1.expired 2024.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226695</wp:posOffset>
                </wp:positionV>
                <wp:extent cx="7219950" cy="257174"/>
                <wp:effectExtent l="0" t="0" r="19050" b="28575"/>
                <wp:wrapNone/>
                <wp:docPr id="1026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19950" cy="25717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6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 Cen MT" w:hAnsi="Tw Cen MT"/>
                                <w:b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</w:rPr>
                              <w:t>Best worker at Association of Tanzania Tobacco Traders A.T.T.T. 2014.</w:t>
                            </w:r>
                          </w:p>
                          <w:p>
                            <w:pPr>
                              <w:pStyle w:val="style179"/>
                              <w:rPr>
                                <w:rFonts w:ascii="Tw Cen MT" w:hAnsi="Tw Cen MT"/>
                                <w:b/>
                              </w:rPr>
                            </w:pPr>
                          </w:p>
                          <w:p>
                            <w:pPr>
                              <w:pStyle w:val="style179"/>
                              <w:rPr>
                                <w:rFonts w:ascii="Tw Cen MT" w:hAnsi="Tw Cen M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9.0pt;margin-top:17.85pt;width:568.5pt;height:20.2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Tw Cen MT" w:hAnsi="Tw Cen MT"/>
                          <w:b/>
                        </w:rPr>
                      </w:pPr>
                      <w:r>
                        <w:rPr>
                          <w:rFonts w:ascii="Tw Cen MT" w:hAnsi="Tw Cen MT"/>
                          <w:b/>
                        </w:rPr>
                        <w:t>Best worker at Association of Tanzania Tobacco Traders A.T.T.T. 2014.</w:t>
                      </w:r>
                    </w:p>
                    <w:p>
                      <w:pPr>
                        <w:pStyle w:val="style179"/>
                        <w:rPr>
                          <w:rFonts w:ascii="Tw Cen MT" w:hAnsi="Tw Cen MT"/>
                          <w:b/>
                        </w:rPr>
                      </w:pPr>
                    </w:p>
                    <w:p>
                      <w:pPr>
                        <w:pStyle w:val="style179"/>
                        <w:rPr>
                          <w:rFonts w:ascii="Tw Cen MT" w:hAnsi="Tw Cen M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AWARDS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REFFEREES: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Dk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Vanderlin Emanuel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Tairo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Mkwawa </w:t>
      </w:r>
      <w:r>
        <w:rPr>
          <w:rFonts w:ascii="Times New Roman" w:cs="Times New Roman" w:hAnsi="Times New Roman"/>
          <w:sz w:val="28"/>
          <w:szCs w:val="28"/>
        </w:rPr>
        <w:t xml:space="preserve">University College of </w:t>
      </w:r>
      <w:r>
        <w:rPr>
          <w:rFonts w:ascii="Times New Roman" w:cs="Times New Roman" w:hAnsi="Times New Roman"/>
          <w:sz w:val="28"/>
          <w:szCs w:val="28"/>
        </w:rPr>
        <w:t>Education (</w:t>
      </w:r>
      <w:r>
        <w:rPr>
          <w:rFonts w:ascii="Times New Roman" w:cs="Times New Roman" w:hAnsi="Times New Roman"/>
          <w:sz w:val="28"/>
          <w:szCs w:val="28"/>
        </w:rPr>
        <w:t>Muce)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Department of life science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Email:vtairo72@yahoo.com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Laurence Safari,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Alliance One Tobacco Tanzania Limited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Mail: Slaurence@aoittl.com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Phone</w:t>
      </w:r>
      <w:r>
        <w:rPr>
          <w:rFonts w:ascii="Times New Roman" w:cs="Times New Roman" w:hAnsi="Times New Roman"/>
          <w:sz w:val="28"/>
          <w:szCs w:val="28"/>
        </w:rPr>
        <w:t>: +</w:t>
      </w:r>
      <w:r>
        <w:rPr>
          <w:rFonts w:ascii="Times New Roman" w:cs="Times New Roman" w:hAnsi="Times New Roman"/>
          <w:sz w:val="28"/>
          <w:szCs w:val="28"/>
        </w:rPr>
        <w:t>255 784828645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Modestus Chambu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Assistant Police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Commissioner (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ACP)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H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ead quarter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Dodoma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Phone</w:t>
      </w:r>
      <w:r>
        <w:rPr>
          <w:rFonts w:ascii="Times New Roman" w:cs="Times New Roman" w:hAnsi="Times New Roman"/>
          <w:sz w:val="28"/>
          <w:szCs w:val="28"/>
        </w:rPr>
        <w:t>:+</w:t>
      </w:r>
      <w:r>
        <w:rPr>
          <w:rFonts w:ascii="Times New Roman" w:cs="Times New Roman" w:hAnsi="Times New Roman"/>
          <w:sz w:val="28"/>
          <w:szCs w:val="28"/>
        </w:rPr>
        <w:t>255784916496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i/>
          <w:sz w:val="28"/>
          <w:szCs w:val="28"/>
        </w:rPr>
      </w:pPr>
    </w:p>
    <w:sectPr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0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000003"/>
    <w:multiLevelType w:val="multilevel"/>
    <w:tmpl w:val="5BD4188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A873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324378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8"/>
    <w:multiLevelType w:val="multilevel"/>
    <w:tmpl w:val="0B9D360C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72F45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6E074B1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2A4A11A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Balloon Text Char"/>
    <w:basedOn w:val="style65"/>
    <w:next w:val="style4097"/>
    <w:link w:val="style153"/>
    <w:qFormat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er Char_78c034fd-e9ba-4b2e-8452-8e0bb23219e9"/>
    <w:basedOn w:val="style65"/>
    <w:next w:val="style4098"/>
    <w:link w:val="style31"/>
    <w:qFormat/>
    <w:uiPriority w:val="99"/>
  </w:style>
  <w:style w:type="character" w:customStyle="1" w:styleId="style4099">
    <w:name w:val="Footer Char_6c3b9997-86b8-43ab-bf44-0cc5fa8070fc"/>
    <w:basedOn w:val="style65"/>
    <w:next w:val="style4099"/>
    <w:link w:val="style32"/>
    <w:qFormat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538</Words>
  <Pages>3</Pages>
  <Characters>3210</Characters>
  <Application>WPS Office</Application>
  <DocSecurity>0</DocSecurity>
  <Paragraphs>82</Paragraphs>
  <ScaleCrop>false</ScaleCrop>
  <Company>attt</Company>
  <LinksUpToDate>false</LinksUpToDate>
  <CharactersWithSpaces>3700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2021-10-08T03:28:05Z</dcterms:created>
  <dc:creator>operator</dc:creator>
  <lastModifiedBy>SM-N920P</lastModifiedBy>
  <lastPrinted>2015-09-12T09:31:00Z</lastPrinted>
  <dcterms:modified xsi:type="dcterms:W3CDTF">2023-05-25T05:34:03Z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  <property fmtid="{D5CDD505-2E9C-101B-9397-08002B2CF9AE}" pid="3" name="ICV">
    <vt:lpwstr>cb034ab987bf4815b8b15d910871af58</vt:lpwstr>
  </property>
</Properties>
</file>