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4" w:lineRule="auto" w:line="360"/>
        <w:ind w:left="5760" w:right="4" w:firstLine="0"/>
        <w:jc w:val="both"/>
        <w:rPr/>
      </w:pPr>
      <w:bookmarkStart w:id="0" w:name="_GoBack"/>
      <w:bookmarkEnd w:id="0"/>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PETE</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R</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J.</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KALUWA</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UNIVERSITY</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STUDENT,</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Reg.</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No:</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24662/T.2020,</w:t>
      </w:r>
    </w:p>
    <w:p>
      <w:pPr>
        <w:spacing w:after="4" w:lineRule="auto" w:line="360"/>
        <w:ind w:left="5760" w:right="4" w:firstLine="0"/>
        <w:jc w:val="both"/>
        <w:rPr/>
      </w:pP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ARDHI</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UNIVERSITY,</w:t>
      </w:r>
    </w:p>
    <w:p>
      <w:pPr>
        <w:spacing w:after="4" w:lineRule="auto" w:line="360"/>
        <w:ind w:left="11520" w:right="4" w:hanging="5760"/>
        <w:jc w:val="both"/>
        <w:rPr/>
      </w:pP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DAR</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ES</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SALAAM.</w:t>
      </w:r>
    </w:p>
    <w:p>
      <w:pPr>
        <w:spacing w:after="4" w:lineRule="auto" w:line="360"/>
        <w:ind w:left="5760" w:right="4" w:firstLine="0"/>
        <w:jc w:val="both"/>
        <w:rPr/>
      </w:pPr>
      <w:r>
        <w:rPr/>
        <w:fldChar w:fldCharType="begin"/>
      </w:r>
      <w:r>
        <w:instrText xml:space="preserve"> HYPERLINK "mailto:peterkaluwa@gmail.com" </w:instrText>
      </w:r>
      <w:r>
        <w:rPr/>
        <w:fldChar w:fldCharType="separate"/>
      </w:r>
      <w:r>
        <w:rPr>
          <w:rStyle w:val="style85"/>
          <w:rFonts w:ascii="Arial" w:cs="Arial" w:eastAsia="Times New Roman" w:hAnsi="Arial" w:hint="default"/>
          <w:b w:val="false"/>
          <w:bCs w:val="false"/>
          <w:i w:val="false"/>
          <w:iCs w:val="false"/>
          <w:color w:val="0563c1"/>
          <w:kern w:val="2"/>
          <w:sz w:val="24"/>
          <w:szCs w:val="24"/>
          <w:highlight w:val="none"/>
          <w:u w:val="single" w:color="auto"/>
          <w:vertAlign w:val="baseline"/>
          <w:em w:val="none"/>
          <w:lang w:val="en-US" w:eastAsia="en-US"/>
        </w:rPr>
        <w:t>peterkaluwa@gmail.com</w:t>
      </w:r>
      <w:r>
        <w:rPr/>
        <w:fldChar w:fldCharType="end"/>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w:t>
      </w:r>
    </w:p>
    <w:p>
      <w:pPr>
        <w:spacing w:after="4" w:lineRule="auto" w:line="360"/>
        <w:ind w:left="5760" w:right="4" w:firstLine="0"/>
        <w:jc w:val="both"/>
        <w:rPr/>
      </w:pPr>
    </w:p>
    <w:p>
      <w:pPr>
        <w:spacing w:after="4" w:lineRule="auto" w:line="360"/>
        <w:ind w:left="5760" w:right="4" w:firstLine="0"/>
        <w:jc w:val="both"/>
        <w:rPr/>
      </w:pP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+255654867212.</w:t>
      </w:r>
    </w:p>
    <w:p>
      <w:pPr>
        <w:pStyle w:val="style0"/>
        <w:rPr/>
      </w:pP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27</w:t>
      </w:r>
      <w:r>
        <w:rPr>
          <w:rFonts w:ascii="Arial" w:cs="Arial" w:eastAsia="Times New Roman" w:hAnsi="Arial" w:hint="default"/>
          <w:b w:val="false"/>
          <w:bCs w:val="false"/>
          <w:i w:val="false"/>
          <w:iCs w:val="false"/>
          <w:color w:val="000000"/>
          <w:kern w:val="2"/>
          <w:sz w:val="24"/>
          <w:szCs w:val="24"/>
          <w:highlight w:val="none"/>
          <w:vertAlign w:val="superscript"/>
          <w:em w:val="none"/>
          <w:lang w:val="en-US" w:eastAsia="en-US"/>
        </w:rPr>
        <w:t>TH</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 xml:space="preserve"> </w:t>
      </w:r>
      <w:r>
        <w:rPr>
          <w:rFonts w:ascii="Arial" w:cs="Arial" w:eastAsia="Times New Roman" w:hAnsi="Arial" w:hint="default"/>
          <w:b w:val="false"/>
          <w:bCs w:val="false"/>
          <w:i w:val="false"/>
          <w:iCs w:val="false"/>
          <w:color w:val="000000"/>
          <w:kern w:val="2"/>
          <w:sz w:val="24"/>
          <w:szCs w:val="24"/>
          <w:highlight w:val="none"/>
          <w:vertAlign w:val="baseline"/>
          <w:em w:val="none"/>
          <w:lang w:val="en-US" w:eastAsia="en-US"/>
        </w:rPr>
        <w:t>February.</w:t>
      </w:r>
    </w:p>
    <w:p>
      <w:pPr>
        <w:pStyle w:val="style0"/>
        <w:rPr/>
      </w:pPr>
    </w:p>
    <w:p>
      <w:pPr>
        <w:pStyle w:val="style0"/>
        <w:rPr/>
      </w:pPr>
      <w:r>
        <w:rPr>
          <w:rFonts w:ascii="Arial" w:cs="Arial" w:hAnsi="Arial" w:hint="default"/>
          <w:b w:val="false"/>
          <w:bCs w:val="false"/>
          <w:i w:val="false"/>
          <w:iCs w:val="false"/>
          <w:color w:val="000000"/>
          <w:kern w:val="2"/>
          <w:sz w:val="24"/>
          <w:szCs w:val="24"/>
          <w:highlight w:val="none"/>
          <w:vertAlign w:val="baseline"/>
          <w:em w:val="none"/>
          <w:lang w:val="en-US" w:eastAsia="en-US"/>
        </w:rPr>
        <w:t>Dear Hiring Manager,</w:t>
      </w:r>
    </w:p>
    <w:p>
      <w:pPr>
        <w:pStyle w:val="style0"/>
        <w:jc w:val="center"/>
        <w:rPr>
          <w:color w:val="000000"/>
          <w:u w:val="single" w:color="000000"/>
        </w:rPr>
      </w:pPr>
      <w:r>
        <w:rPr>
          <w:rFonts w:ascii="Arial" w:cs="Arial" w:hAnsi="Arial" w:hint="default"/>
          <w:b w:val="false"/>
          <w:bCs w:val="false"/>
          <w:i w:val="false"/>
          <w:iCs w:val="false"/>
          <w:color w:val="000000"/>
          <w:kern w:val="2"/>
          <w:sz w:val="24"/>
          <w:szCs w:val="24"/>
          <w:highlight w:val="none"/>
          <w:vertAlign w:val="baseline"/>
          <w:em w:val="none"/>
          <w:lang w:val="en-US" w:eastAsia="en-US"/>
        </w:rPr>
        <w:t xml:space="preserve">                        RE:</w:t>
      </w:r>
      <w:r>
        <w:rPr>
          <w:rFonts w:ascii="Arial" w:cs="Arial" w:hAnsi="Arial" w:hint="default"/>
          <w:b w:val="false"/>
          <w:bCs w:val="false"/>
          <w:i w:val="false"/>
          <w:iCs w:val="false"/>
          <w:color w:val="000000"/>
          <w:kern w:val="2"/>
          <w:sz w:val="24"/>
          <w:szCs w:val="24"/>
          <w:highlight w:val="none"/>
          <w:u w:val="single" w:color="000000"/>
          <w:vertAlign w:val="baseline"/>
          <w:em w:val="none"/>
          <w:lang w:val="en-US" w:eastAsia="en-US"/>
        </w:rPr>
        <w:t xml:space="preserve"> COVERING LETTER- APPLICATION FOR REAL ESTATE SALE REPRESENTATIVE </w:t>
      </w:r>
    </w:p>
    <w:p>
      <w:pPr>
        <w:pStyle w:val="style0"/>
        <w:jc w:val="left"/>
        <w:rPr>
          <w:color w:val="000000"/>
        </w:rPr>
      </w:pPr>
      <w:r>
        <w:rPr>
          <w:rFonts w:ascii="Arial" w:cs="Arial" w:hAnsi="Arial" w:hint="default"/>
          <w:b w:val="false"/>
          <w:bCs w:val="false"/>
          <w:i w:val="false"/>
          <w:iCs w:val="false"/>
          <w:color w:val="000000"/>
          <w:kern w:val="2"/>
          <w:sz w:val="24"/>
          <w:szCs w:val="24"/>
          <w:highlight w:val="none"/>
          <w:u w:val="none" w:color="000000"/>
          <w:vertAlign w:val="baseline"/>
          <w:em w:val="none"/>
          <w:lang w:val="en-US" w:eastAsia="en-US"/>
        </w:rPr>
        <w:t xml:space="preserve">Refer to the heading above </w:t>
      </w:r>
    </w:p>
    <w:p>
      <w:pPr>
        <w:pStyle w:val="style0"/>
        <w:jc w:val="both"/>
        <w:rPr/>
      </w:pPr>
      <w:r>
        <w:rPr>
          <w:rFonts w:ascii="Arial" w:cs="Arial" w:hAnsi="Arial" w:hint="default"/>
          <w:b w:val="false"/>
          <w:bCs w:val="false"/>
          <w:i w:val="false"/>
          <w:iCs w:val="false"/>
          <w:color w:val="000000"/>
          <w:kern w:val="2"/>
          <w:sz w:val="24"/>
          <w:szCs w:val="24"/>
          <w:highlight w:val="none"/>
          <w:vertAlign w:val="baseline"/>
          <w:em w:val="none"/>
          <w:lang w:val="en-US" w:eastAsia="en-US"/>
        </w:rPr>
        <w:t>I am writing to express my strong interest in the real estate sales representative role at Danvast. With my education in Land Management and Valuation from Ardhi University, combined with my practical experience in the field as both a land officer and a valuation surveyor, I believe I am an excellent fit for this position.</w:t>
      </w:r>
    </w:p>
    <w:p>
      <w:pPr>
        <w:pStyle w:val="style0"/>
        <w:jc w:val="both"/>
        <w:rPr/>
      </w:pPr>
      <w:r>
        <w:rPr>
          <w:rFonts w:ascii="Arial" w:cs="Arial" w:hAnsi="Arial" w:hint="default"/>
          <w:b w:val="false"/>
          <w:bCs w:val="false"/>
          <w:i w:val="false"/>
          <w:iCs w:val="false"/>
          <w:color w:val="000000"/>
          <w:kern w:val="2"/>
          <w:sz w:val="24"/>
          <w:szCs w:val="24"/>
          <w:highlight w:val="none"/>
          <w:vertAlign w:val="baseline"/>
          <w:em w:val="none"/>
          <w:lang w:val="en-US" w:eastAsia="en-US"/>
        </w:rPr>
        <w:t xml:space="preserve">During my time working at the Mbeya regional offices and at Propertywise (T) Ltd, I gained valuable hands-on experience in key aspects of real estate, including verifying property titles, conducting site inspections, preparing valuation reports, and providing top-notch customer service. I am adept at using software like Excel for data analysis, as well as Microsoft Word and PowerPoint for professional presentations and communications. </w:t>
      </w:r>
    </w:p>
    <w:p>
      <w:pPr>
        <w:pStyle w:val="style0"/>
        <w:jc w:val="both"/>
        <w:rPr/>
      </w:pPr>
      <w:r>
        <w:rPr>
          <w:rFonts w:ascii="Arial" w:cs="Arial" w:hAnsi="Arial" w:hint="default"/>
          <w:b w:val="false"/>
          <w:bCs w:val="false"/>
          <w:i w:val="false"/>
          <w:iCs w:val="false"/>
          <w:color w:val="000000"/>
          <w:kern w:val="2"/>
          <w:sz w:val="24"/>
          <w:szCs w:val="24"/>
          <w:highlight w:val="none"/>
          <w:vertAlign w:val="baseline"/>
          <w:em w:val="none"/>
          <w:lang w:val="en-US" w:eastAsia="en-US"/>
        </w:rPr>
        <w:t>Most importantly, I am passionate about the real estate industry and am eager to leverage my skills and knowledge to contribute to the success of Danvast. I have a strong background in negotiation and thrive in a team-oriented environment, which will allow me to build productive relationships with clients and colleagues alike.</w:t>
      </w:r>
    </w:p>
    <w:p>
      <w:pPr>
        <w:pStyle w:val="style0"/>
        <w:jc w:val="both"/>
        <w:rPr/>
      </w:pPr>
      <w:r>
        <w:rPr>
          <w:rFonts w:ascii="Arial" w:cs="Arial" w:hAnsi="Arial" w:hint="default"/>
          <w:b w:val="false"/>
          <w:bCs w:val="false"/>
          <w:i w:val="false"/>
          <w:iCs w:val="false"/>
          <w:color w:val="000000"/>
          <w:kern w:val="2"/>
          <w:sz w:val="24"/>
          <w:szCs w:val="24"/>
          <w:highlight w:val="none"/>
          <w:vertAlign w:val="baseline"/>
          <w:em w:val="none"/>
          <w:lang w:val="en-US" w:eastAsia="en-US"/>
        </w:rPr>
        <w:t>I am confident that my educational background, practical experience, and transferable skills make me an outstanding candidate for this real estate sales representative role. I would welcome the opportunity to discuss my qualifications further. Thank you for your consideration, and I look forward to hearing from you.</w:t>
      </w:r>
    </w:p>
    <w:p>
      <w:pPr>
        <w:pStyle w:val="style0"/>
        <w:rPr/>
      </w:pPr>
    </w:p>
    <w:p>
      <w:pPr>
        <w:pStyle w:val="style0"/>
        <w:rPr/>
      </w:pPr>
      <w:r>
        <w:rPr>
          <w:rFonts w:ascii="Arial" w:cs="Arial" w:hAnsi="Arial" w:hint="default"/>
          <w:b w:val="false"/>
          <w:bCs w:val="false"/>
          <w:i w:val="false"/>
          <w:iCs w:val="false"/>
          <w:color w:val="000000"/>
          <w:kern w:val="2"/>
          <w:sz w:val="24"/>
          <w:szCs w:val="24"/>
          <w:highlight w:val="none"/>
          <w:vertAlign w:val="baseline"/>
          <w:em w:val="none"/>
          <w:lang w:val="en-US" w:eastAsia="en-US"/>
        </w:rPr>
        <w:t>Sincerely,</w:t>
      </w:r>
    </w:p>
    <w:p>
      <w:pPr>
        <w:pStyle w:val="style0"/>
        <w:rPr/>
      </w:pPr>
      <w:r>
        <w:rPr>
          <w:rFonts w:ascii="Arial" w:cs="Arial" w:hAnsi="Arial" w:hint="default"/>
          <w:b w:val="false"/>
          <w:bCs w:val="false"/>
          <w:i w:val="false"/>
          <w:iCs w:val="false"/>
          <w:color w:val="000000"/>
          <w:kern w:val="2"/>
          <w:sz w:val="24"/>
          <w:szCs w:val="24"/>
          <w:highlight w:val="none"/>
          <w:vertAlign w:val="baseline"/>
          <w:em w:val="none"/>
          <w:lang w:val="en-US" w:eastAsia="en-US"/>
        </w:rPr>
        <w:t>Peter J. Kaluwa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Arial">
    <w:altName w:val="Arial"/>
    <w:panose1 w:val="020b0604020002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next w:val="style4094"/>
    <w:qFormat/>
    <w:pPr>
      <w:keepNext/>
      <w:keepLines/>
      <w:widowControl w:val="false"/>
      <w:spacing w:before="0" w:after="0"/>
      <w:ind w:left="10" w:right="0" w:firstLine="0"/>
      <w:outlineLvl w:val="0"/>
    </w:pPr>
    <w:rPr>
      <w:rFonts w:ascii="Times New Roman" w:cs="Times New Roman" w:eastAsia="Times New Roman" w:hAnsi="Times New Roman"/>
      <w:b/>
      <w:bCs/>
      <w:color w:val="000000"/>
      <w:sz w:val="24"/>
    </w:rPr>
  </w:style>
  <w:style w:type="paragraph" w:styleId="style2">
    <w:name w:val="heading 2"/>
    <w:next w:val="style4094"/>
    <w:qFormat/>
    <w:pPr>
      <w:keepNext/>
      <w:keepLines/>
      <w:widowControl w:val="false"/>
      <w:spacing w:before="0" w:after="0"/>
      <w:ind w:left="10" w:right="0" w:firstLine="0"/>
      <w:outlineLvl w:val="1"/>
    </w:pPr>
    <w:rPr>
      <w:rFonts w:ascii="Times New Roman" w:cs="Times New Roman" w:eastAsia="Times New Roman" w:hAnsi="Times New Roman"/>
      <w:b/>
      <w:bCs/>
      <w:color w:val="000000"/>
      <w:sz w:val="24"/>
    </w:rPr>
  </w:style>
  <w:style w:type="paragraph" w:styleId="style32">
    <w:name w:val="footer"/>
    <w:basedOn w:val="style0"/>
    <w:next w:val="style4094"/>
    <w:pPr>
      <w:tabs>
        <w:tab w:val="center" w:leader="none" w:pos="4680"/>
        <w:tab w:val="right" w:leader="none" w:pos="9360"/>
      </w:tabs>
      <w:spacing w:before="0" w:after="0" w:lineRule="auto" w:line="240"/>
      <w:ind w:left="0" w:right="0" w:firstLine="0"/>
      <w:jc w:val="left"/>
    </w:pPr>
    <w:rPr>
      <w:rFonts w:ascii="Calibri" w:cs="Times New Roman" w:eastAsia="宋体" w:hAnsi="Calibri"/>
      <w:color w:val="auto"/>
      <w:kern w:val="0"/>
      <w:sz w:val="22"/>
    </w:rPr>
  </w:style>
  <w:style w:type="paragraph" w:styleId="style3">
    <w:name w:val="heading 3"/>
    <w:next w:val="style4094"/>
    <w:qFormat/>
    <w:pPr>
      <w:keepNext/>
      <w:keepLines/>
      <w:widowControl w:val="false"/>
      <w:spacing w:before="0" w:after="0"/>
      <w:ind w:left="10" w:right="0" w:firstLine="0"/>
      <w:outlineLvl w:val="2"/>
    </w:pPr>
    <w:rPr>
      <w:rFonts w:ascii="Times New Roman" w:cs="Times New Roman" w:eastAsia="Times New Roman" w:hAnsi="Times New Roman"/>
      <w:b/>
      <w:bCs/>
      <w:color w:val="000000"/>
      <w:sz w:val="24"/>
    </w:rPr>
  </w:style>
  <w:style w:type="paragraph" w:styleId="style20">
    <w:name w:val="toc 2"/>
    <w:next w:val="style4094"/>
    <w:pPr>
      <w:spacing w:before="0" w:after="113"/>
      <w:ind w:left="246" w:right="19" w:firstLine="0"/>
    </w:pPr>
    <w:rPr>
      <w:rFonts w:ascii="Calibri" w:cs="Calibri" w:eastAsia="Calibri" w:hAnsi="Calibri"/>
      <w:color w:val="000000"/>
      <w:sz w:val="21"/>
    </w:rPr>
  </w:style>
  <w:style w:type="paragraph" w:styleId="style19">
    <w:name w:val="toc 1"/>
    <w:next w:val="style4094"/>
    <w:pPr>
      <w:spacing w:before="0" w:after="113"/>
      <w:ind w:left="25" w:right="19" w:firstLine="0"/>
    </w:pPr>
    <w:rPr>
      <w:rFonts w:ascii="Calibri" w:cs="Calibri" w:eastAsia="Calibri" w:hAnsi="Calibri"/>
      <w:color w:val="000000"/>
      <w:sz w:val="21"/>
    </w:rPr>
  </w:style>
  <w:style w:type="paragraph" w:styleId="style179">
    <w:name w:val="List Paragraph"/>
    <w:basedOn w:val="style0"/>
    <w:next w:val="style4094"/>
    <w:qFormat/>
    <w:pPr>
      <w:spacing w:before="0" w:after="4" w:lineRule="auto" w:line="360"/>
      <w:ind w:left="720" w:right="4" w:firstLine="0"/>
      <w:jc w:val="both"/>
    </w:pPr>
    <w:rPr>
      <w:rFonts w:ascii="Times New Roman" w:cs="Times New Roman" w:eastAsia="Times New Roman" w:hAnsi="Times New Roman"/>
      <w:color w:val="000000"/>
      <w:sz w:val="24"/>
    </w:rPr>
  </w:style>
  <w:style w:type="character" w:styleId="style85">
    <w:name w:val="Hyperlink"/>
    <w:basedOn w:val="style65"/>
    <w:next w:val="style4094"/>
    <w:rPr>
      <w:rFonts w:ascii="Times New Roman" w:cs="Times New Roman" w:eastAsia="宋体" w:hAnsi="Times New Roman"/>
      <w:color w:val="0563c1"/>
      <w:sz w:val="2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255</Words>
  <Characters>1446</Characters>
  <Application>WPS Office</Application>
  <Paragraphs>18</Paragraphs>
  <CharactersWithSpaces>2193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2024-06-18T20:31:13Z</dcterms:created>
  <dc:creator>SM-G973U1</dc:creator>
  <lastModifiedBy>SM-G973U1</lastModifiedBy>
  <dcterms:modified xsi:type="dcterms:W3CDTF">2024-06-18T20:38:55Z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e31dcead1a304a2d9cef2dfee305d5f0</vt:lpwstr>
  </property>
</Properties>
</file>