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548DD4" w:themeFill="text2" w:themeFillTint="99"/>
        <w:jc w:val="center"/>
        <w:rPr>
          <w:rFonts w:cstheme="minorHAnsi"/>
          <w:b/>
        </w:rPr>
      </w:pPr>
      <w:r>
        <w:rPr>
          <w:rFonts w:cstheme="minorHAnsi"/>
          <w:b/>
        </w:rPr>
        <w:t>CURRICULUM VITAE</w:t>
      </w:r>
    </w:p>
    <w:p>
      <w:pPr>
        <w:pStyle w:val="6"/>
        <w:numPr>
          <w:ilvl w:val="0"/>
          <w:numId w:val="1"/>
        </w:numPr>
        <w:rPr>
          <w:rFonts w:cstheme="minorHAnsi"/>
        </w:rPr>
      </w:pPr>
    </w:p>
    <w:p>
      <w:pPr>
        <w:pStyle w:val="6"/>
        <w:rPr>
          <w:rFonts w:cstheme="minorHAnsi"/>
        </w:rPr>
      </w:pPr>
      <w:r>
        <w:rPr>
          <w:rFonts w:cstheme="minorHAnsi"/>
        </w:rPr>
        <w:t>1.0. SURNAME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JOSIAH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>2.0. OTHER NAMES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ESTHER AYUBU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>3.0. DATE OF BIRTH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MAY 19,1999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>4.0. PLACE OF BIRTH</w:t>
      </w:r>
      <w:r>
        <w:rPr>
          <w:rFonts w:cstheme="minorHAnsi"/>
        </w:rPr>
        <w:tab/>
      </w:r>
      <w:r>
        <w:rPr>
          <w:rFonts w:cstheme="minorHAnsi"/>
        </w:rPr>
        <w:t>;</w:t>
      </w:r>
      <w:r>
        <w:rPr>
          <w:rFonts w:cstheme="minorHAnsi"/>
        </w:rPr>
        <w:tab/>
      </w:r>
      <w:r>
        <w:rPr>
          <w:rFonts w:cstheme="minorHAnsi"/>
        </w:rPr>
        <w:t>ILALA-DAR ES SALAAM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>5.0. NATIONALITY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TANZANIAN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>6.0. MARTIAL STATUS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SINGLE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>7.0. MAIL ADDRESS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P.O.BOX 72491 DAR ES SALAAM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CELL: +255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658 956 583</w:t>
      </w:r>
    </w:p>
    <w:p>
      <w:pPr>
        <w:pStyle w:val="6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E-mail:</w:t>
      </w:r>
      <w:r>
        <w:rPr>
          <w:rFonts w:cstheme="minorHAnsi"/>
          <w:lang w:val="en-US"/>
        </w:rPr>
        <w:t>estherayubu29</w:t>
      </w:r>
      <w:r>
        <w:rPr>
          <w:rFonts w:cstheme="minorHAnsi"/>
        </w:rPr>
        <w:t>@yahoo.com</w:t>
      </w:r>
    </w:p>
    <w:p>
      <w:pPr>
        <w:pStyle w:val="6"/>
        <w:rPr>
          <w:rFonts w:cstheme="minorHAnsi"/>
        </w:rPr>
      </w:pPr>
    </w:p>
    <w:p>
      <w:pPr>
        <w:pStyle w:val="6"/>
        <w:numPr>
          <w:ilvl w:val="0"/>
          <w:numId w:val="1"/>
        </w:numPr>
        <w:shd w:val="clear" w:color="auto" w:fill="548DD4" w:themeFill="text2" w:themeFillTint="99"/>
        <w:rPr>
          <w:rFonts w:cstheme="minorHAnsi"/>
        </w:rPr>
      </w:pPr>
      <w:r>
        <w:rPr>
          <w:rFonts w:cstheme="minorHAnsi"/>
        </w:rPr>
        <w:t>8.1. PROFESSIONAL QUALIFICATIONS</w:t>
      </w:r>
    </w:p>
    <w:tbl>
      <w:tblPr>
        <w:tblStyle w:val="5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394"/>
      </w:tblGrid>
      <w:tr>
        <w:tblPrEx>
          <w:tblLayout w:type="fixed"/>
        </w:tblPrEx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INSTITUTION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PLACE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AWARD</w:t>
            </w:r>
          </w:p>
        </w:tc>
      </w:tr>
      <w:tr>
        <w:tblPrEx>
          <w:tblLayout w:type="fixed"/>
        </w:tblPrEx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UNIVERSITY OF DAR ES SALAAM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DAR ES SALAAM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Nov.2021-July,2023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BACHELOR IN MASS COMMUNICATION</w:t>
            </w:r>
          </w:p>
        </w:tc>
      </w:tr>
      <w:tr>
        <w:tblPrEx>
          <w:tblLayout w:type="fixed"/>
        </w:tblPrEx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DAR ES SALAAM INSTITUTE OF TECHNOLOGY (D.I.T)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DAR ES SALAAM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Aug,2020-Sept,2020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CERTIFICATE</w:t>
            </w:r>
          </w:p>
        </w:tc>
      </w:tr>
    </w:tbl>
    <w:p>
      <w:pPr>
        <w:ind w:left="360"/>
        <w:rPr>
          <w:rFonts w:cstheme="minorHAnsi"/>
        </w:rPr>
      </w:pPr>
    </w:p>
    <w:p>
      <w:pPr>
        <w:rPr>
          <w:rFonts w:cstheme="minorHAnsi"/>
        </w:rPr>
      </w:pPr>
    </w:p>
    <w:p>
      <w:pPr>
        <w:pStyle w:val="6"/>
        <w:numPr>
          <w:ilvl w:val="0"/>
          <w:numId w:val="1"/>
        </w:numPr>
        <w:shd w:val="clear" w:color="auto" w:fill="548DD4" w:themeFill="text2" w:themeFillTint="99"/>
        <w:rPr>
          <w:rFonts w:cstheme="minorHAnsi"/>
        </w:rPr>
      </w:pPr>
      <w:r>
        <w:rPr>
          <w:rFonts w:cstheme="minorHAnsi"/>
        </w:rPr>
        <w:t>9.1.EDUCATIONAL BACKGROUND</w:t>
      </w:r>
    </w:p>
    <w:tbl>
      <w:tblPr>
        <w:tblStyle w:val="5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394"/>
      </w:tblGrid>
      <w:tr>
        <w:tblPrEx>
          <w:tblLayout w:type="fixed"/>
        </w:tblPrEx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PLACE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CERTIFICATE</w:t>
            </w:r>
          </w:p>
        </w:tc>
      </w:tr>
      <w:tr>
        <w:tblPrEx>
          <w:tblLayout w:type="fixed"/>
        </w:tblPrEx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ST.MARYS MAZINDE JUU SECONDARY SCHOOL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LUSHOTO-TANGA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June, 2018- May 2020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“A”LEVEL CERTIFICATE</w:t>
            </w:r>
          </w:p>
        </w:tc>
      </w:tr>
      <w:tr>
        <w:tblPrEx>
          <w:tblLayout w:type="fixed"/>
        </w:tblPrEx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ST.MARYS MAZINDE JUU SECONDARY SCHOOL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LUSHOTO-TANGA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Jan,2014-Nov,2017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“O’’LEVEL</w:t>
            </w:r>
          </w:p>
        </w:tc>
      </w:tr>
      <w:tr>
        <w:tblPrEx>
          <w:tblLayout w:type="fixed"/>
        </w:tblPrEx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OLYMPUS PRIMARY SCHOOL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BUNDA, MARA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Jan,2007- Sept,2013</w:t>
            </w:r>
          </w:p>
        </w:tc>
        <w:tc>
          <w:tcPr>
            <w:tcW w:w="2394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CERTIFICATE</w:t>
            </w:r>
          </w:p>
        </w:tc>
      </w:tr>
    </w:tbl>
    <w:p>
      <w:pPr>
        <w:pStyle w:val="6"/>
        <w:numPr>
          <w:ilvl w:val="0"/>
          <w:numId w:val="1"/>
        </w:numPr>
        <w:shd w:val="clear" w:color="auto" w:fill="548DD4" w:themeFill="text2" w:themeFillTint="99"/>
        <w:rPr>
          <w:rFonts w:cstheme="minorHAnsi"/>
          <w:b/>
        </w:rPr>
      </w:pPr>
      <w:r>
        <w:rPr>
          <w:rFonts w:cstheme="minorHAnsi"/>
          <w:b/>
        </w:rPr>
        <w:t>SUMMARY.</w:t>
      </w:r>
    </w:p>
    <w:p>
      <w:pPr>
        <w:pStyle w:val="6"/>
        <w:rPr>
          <w:rFonts w:cstheme="minorHAnsi"/>
        </w:rPr>
      </w:pPr>
    </w:p>
    <w:tbl>
      <w:tblPr>
        <w:tblStyle w:val="5"/>
        <w:tblW w:w="0" w:type="auto"/>
        <w:tblInd w:w="3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3261"/>
        <w:gridCol w:w="2641"/>
      </w:tblGrid>
      <w:tr>
        <w:tblPrEx>
          <w:tblLayout w:type="fixed"/>
        </w:tblPrEx>
        <w:tc>
          <w:tcPr>
            <w:tcW w:w="363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COMPANY</w:t>
            </w:r>
          </w:p>
        </w:tc>
        <w:tc>
          <w:tcPr>
            <w:tcW w:w="326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</w:t>
            </w:r>
          </w:p>
        </w:tc>
        <w:tc>
          <w:tcPr>
            <w:tcW w:w="2641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POSITION</w:t>
            </w:r>
          </w:p>
        </w:tc>
      </w:tr>
      <w:tr>
        <w:tblPrEx>
          <w:tblLayout w:type="fixed"/>
        </w:tblPrEx>
        <w:tc>
          <w:tcPr>
            <w:tcW w:w="363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Melabo investment</w:t>
            </w:r>
          </w:p>
        </w:tc>
        <w:tc>
          <w:tcPr>
            <w:tcW w:w="3261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August 2023-July  2024</w:t>
            </w:r>
          </w:p>
        </w:tc>
        <w:tc>
          <w:tcPr>
            <w:tcW w:w="2641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office assistant </w:t>
            </w:r>
          </w:p>
        </w:tc>
      </w:tr>
      <w:tr>
        <w:tblPrEx>
          <w:tblLayout w:type="fixed"/>
        </w:tblPrEx>
        <w:tc>
          <w:tcPr>
            <w:tcW w:w="3638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Tanzania  Meteorological Authority ( TMA)</w:t>
            </w:r>
            <w:bookmarkStart w:id="0" w:name="_GoBack"/>
            <w:bookmarkEnd w:id="0"/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August. 2024 -  January 2025</w:t>
            </w:r>
          </w:p>
        </w:tc>
        <w:tc>
          <w:tcPr>
            <w:tcW w:w="2641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Volunteers in Public relations and Marketing </w:t>
            </w:r>
          </w:p>
        </w:tc>
      </w:tr>
    </w:tbl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pStyle w:val="6"/>
        <w:numPr>
          <w:ilvl w:val="0"/>
          <w:numId w:val="1"/>
        </w:numPr>
        <w:shd w:val="clear" w:color="auto" w:fill="548DD4" w:themeFill="text2" w:themeFillTint="99"/>
        <w:rPr>
          <w:rFonts w:cstheme="minorHAnsi"/>
          <w:b/>
        </w:rPr>
      </w:pPr>
      <w:r>
        <w:rPr>
          <w:rFonts w:cstheme="minorHAnsi"/>
          <w:b/>
        </w:rPr>
        <w:t>COMMPUTER  LITERACY.</w:t>
      </w:r>
    </w:p>
    <w:tbl>
      <w:tblPr>
        <w:tblStyle w:val="5"/>
        <w:tblW w:w="0" w:type="auto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  <w:gridCol w:w="4285"/>
      </w:tblGrid>
      <w:tr>
        <w:tblPrEx>
          <w:tblLayout w:type="fixed"/>
        </w:tblPrEx>
        <w:tc>
          <w:tcPr>
            <w:tcW w:w="4913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</w:t>
            </w:r>
          </w:p>
        </w:tc>
        <w:tc>
          <w:tcPr>
            <w:tcW w:w="4285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PROFICIENCY</w:t>
            </w:r>
          </w:p>
        </w:tc>
      </w:tr>
      <w:tr>
        <w:tblPrEx>
          <w:tblLayout w:type="fixed"/>
        </w:tblPrEx>
        <w:tc>
          <w:tcPr>
            <w:tcW w:w="4913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Computer Fundamentals </w:t>
            </w:r>
          </w:p>
        </w:tc>
        <w:tc>
          <w:tcPr>
            <w:tcW w:w="4285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V.Good</w:t>
            </w:r>
          </w:p>
        </w:tc>
      </w:tr>
      <w:tr>
        <w:tblPrEx>
          <w:tblLayout w:type="fixed"/>
        </w:tblPrEx>
        <w:tc>
          <w:tcPr>
            <w:tcW w:w="4913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Office Automatic tools (MS Word, MS Excel, MS Power Point</w:t>
            </w:r>
          </w:p>
        </w:tc>
        <w:tc>
          <w:tcPr>
            <w:tcW w:w="4285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>
            <w:pPr>
              <w:pStyle w:val="6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V.Good</w:t>
            </w:r>
          </w:p>
        </w:tc>
      </w:tr>
      <w:tr>
        <w:tblPrEx>
          <w:tblLayout w:type="fixed"/>
        </w:tblPrEx>
        <w:tc>
          <w:tcPr>
            <w:tcW w:w="4913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Communication using PC</w:t>
            </w:r>
          </w:p>
        </w:tc>
        <w:tc>
          <w:tcPr>
            <w:tcW w:w="4285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V.Good</w:t>
            </w:r>
          </w:p>
        </w:tc>
      </w:tr>
      <w:tr>
        <w:tblPrEx>
          <w:tblLayout w:type="fixed"/>
        </w:tblPrEx>
        <w:tc>
          <w:tcPr>
            <w:tcW w:w="4913" w:type="dxa"/>
          </w:tcPr>
          <w:p>
            <w:pPr>
              <w:pStyle w:val="6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Microsoft Office Publisher</w:t>
            </w:r>
          </w:p>
        </w:tc>
        <w:tc>
          <w:tcPr>
            <w:tcW w:w="4285" w:type="dxa"/>
          </w:tcPr>
          <w:p>
            <w:pPr>
              <w:pStyle w:val="6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V.Good</w:t>
            </w:r>
          </w:p>
        </w:tc>
      </w:tr>
    </w:tbl>
    <w:p>
      <w:pPr>
        <w:rPr>
          <w:rFonts w:cstheme="minorHAnsi"/>
        </w:rPr>
      </w:pPr>
    </w:p>
    <w:p>
      <w:pPr>
        <w:pStyle w:val="6"/>
        <w:numPr>
          <w:ilvl w:val="0"/>
          <w:numId w:val="1"/>
        </w:numPr>
        <w:shd w:val="clear" w:color="auto" w:fill="548DD4" w:themeFill="text2" w:themeFillTint="99"/>
        <w:rPr>
          <w:rFonts w:cstheme="minorHAnsi"/>
          <w:b/>
        </w:rPr>
      </w:pPr>
      <w:r>
        <w:rPr>
          <w:rFonts w:cstheme="minorHAnsi"/>
          <w:b/>
        </w:rPr>
        <w:t>SKILLS AND KNOWLEDGE.</w:t>
      </w:r>
    </w:p>
    <w:p>
      <w:pPr>
        <w:pStyle w:val="6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Ability to Communicate effectively both writing and verbally.</w:t>
      </w:r>
    </w:p>
    <w:p>
      <w:pPr>
        <w:pStyle w:val="6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Ability to work in dynamic environment. </w:t>
      </w:r>
    </w:p>
    <w:p>
      <w:pPr>
        <w:pStyle w:val="6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Ability to work both Cohesively  within a team and very independently.</w:t>
      </w:r>
    </w:p>
    <w:p>
      <w:pPr>
        <w:rPr>
          <w:rFonts w:cstheme="minorHAnsi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>
      <w:pPr>
        <w:pStyle w:val="7"/>
        <w:shd w:val="clear" w:color="auto" w:fill="548DD4" w:themeFill="text2" w:themeFillTint="99"/>
        <w:rPr>
          <w:rFonts w:cstheme="minorHAnsi"/>
          <w:b/>
        </w:rPr>
      </w:pPr>
      <w:r>
        <w:rPr>
          <w:rFonts w:cstheme="minorHAnsi"/>
          <w:b/>
        </w:rPr>
        <w:t>Name                                    Occupation            Institution                Tel. No.                            Email address</w:t>
      </w:r>
    </w:p>
    <w:p>
      <w:pPr>
        <w:pStyle w:val="7"/>
        <w:shd w:val="clear" w:color="auto" w:fill="548DD4" w:themeFill="text2" w:themeFillTint="99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Place of Work</w:t>
      </w:r>
    </w:p>
    <w:p>
      <w:pPr>
        <w:pStyle w:val="7"/>
        <w:rPr>
          <w:rFonts w:cstheme="minorHAnsi"/>
        </w:rPr>
      </w:pPr>
      <w:r>
        <w:rPr>
          <w:rFonts w:cstheme="minorHAnsi"/>
          <w:b/>
        </w:rPr>
        <w:t>Emmanuel S.Kishamuri</w:t>
      </w:r>
      <w:r>
        <w:rPr>
          <w:rFonts w:cstheme="minorHAnsi"/>
        </w:rPr>
        <w:t xml:space="preserve">    Supplies Officer       Tanzania Civil          </w:t>
      </w:r>
      <w:r>
        <w:rPr>
          <w:rFonts w:cstheme="minorHAnsi"/>
          <w:b/>
        </w:rPr>
        <w:t>+255 754 049116</w:t>
      </w:r>
      <w:r>
        <w:rPr>
          <w:rFonts w:cstheme="minorHAnsi"/>
        </w:rPr>
        <w:t xml:space="preserve">                             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Aviation Authority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(TCAA)                                                    emmanuel.kishamuri@tcaa.go.tz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P.o.Box2819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Dar es Salaam</w:t>
      </w:r>
    </w:p>
    <w:p>
      <w:pPr>
        <w:pStyle w:val="7"/>
        <w:rPr>
          <w:rFonts w:cstheme="minorHAnsi"/>
        </w:rPr>
      </w:pPr>
    </w:p>
    <w:p>
      <w:pPr>
        <w:pStyle w:val="7"/>
        <w:rPr>
          <w:rFonts w:cstheme="minorHAnsi"/>
        </w:rPr>
      </w:pPr>
    </w:p>
    <w:p>
      <w:pPr>
        <w:pStyle w:val="7"/>
        <w:rPr>
          <w:rFonts w:cstheme="minorHAnsi"/>
          <w:b/>
        </w:rPr>
      </w:pPr>
      <w:r>
        <w:rPr>
          <w:rFonts w:cstheme="minorHAnsi"/>
          <w:b/>
        </w:rPr>
        <w:t>Enock G.Kabigumila</w:t>
      </w:r>
      <w:r>
        <w:rPr>
          <w:rFonts w:cstheme="minorHAnsi"/>
        </w:rPr>
        <w:t xml:space="preserve">      Tax Management     Tanzania Ravenue </w:t>
      </w:r>
      <w:r>
        <w:rPr>
          <w:rFonts w:cstheme="minorHAnsi"/>
          <w:b/>
        </w:rPr>
        <w:t xml:space="preserve">+255 687 778 861    </w:t>
      </w:r>
      <w:r>
        <w:rPr>
          <w:rFonts w:cstheme="minorHAnsi"/>
        </w:rPr>
        <w:t>EKabigumila@tra.go.tz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Officer                 Authority (TRA)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P.o.Box 9921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Dar es Salaam</w:t>
      </w:r>
    </w:p>
    <w:p>
      <w:pPr>
        <w:pStyle w:val="7"/>
        <w:rPr>
          <w:rFonts w:cstheme="minorHAnsi"/>
        </w:rPr>
      </w:pP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Dr.Kaitila Elly Murusuri   Surgeon                 Muhimbili Univesity </w:t>
      </w:r>
      <w:r>
        <w:rPr>
          <w:rFonts w:cstheme="minorHAnsi"/>
          <w:b/>
        </w:rPr>
        <w:t xml:space="preserve">+255 767 291 891      </w:t>
      </w:r>
      <w:r>
        <w:rPr>
          <w:rFonts w:cstheme="minorHAnsi"/>
        </w:rPr>
        <w:t>kaitilaem@gmx.us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of Health and Allied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Sciences 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P.O.Box 65001</w:t>
      </w:r>
    </w:p>
    <w:p>
      <w:pPr>
        <w:pStyle w:val="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Dar es Salaam </w:t>
      </w:r>
    </w:p>
    <w:p>
      <w:pPr>
        <w:pStyle w:val="7"/>
        <w:rPr>
          <w:rFonts w:cstheme="minorHAnsi"/>
        </w:rPr>
      </w:pPr>
    </w:p>
    <w:p>
      <w:pPr>
        <w:pStyle w:val="7"/>
        <w:rPr>
          <w:rFonts w:cstheme="minorHAnsi"/>
        </w:rPr>
      </w:pPr>
    </w:p>
    <w:p>
      <w:pPr>
        <w:pStyle w:val="7"/>
        <w:rPr>
          <w:rFonts w:cstheme="minorHAnsi"/>
          <w:b/>
        </w:rPr>
      </w:pPr>
      <w:r>
        <w:rPr>
          <w:rFonts w:cstheme="minorHAnsi"/>
          <w:b/>
        </w:rPr>
        <w:t>DECLARATION</w:t>
      </w:r>
    </w:p>
    <w:p>
      <w:pPr>
        <w:shd w:val="clear" w:color="auto" w:fill="548DD4" w:themeFill="text2" w:themeFillTint="99"/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I, the Undersigned, Certify that to the best of my Knowledge and belief, this bio data correctly describes me and my qualifications.</w:t>
      </w:r>
    </w:p>
    <w:p>
      <w:pPr>
        <w:rPr>
          <w:rFonts w:cstheme="minorHAnsi"/>
        </w:rPr>
      </w:pPr>
      <w:r>
        <w:rPr>
          <w:rFonts w:cstheme="minorHAn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254000</wp:posOffset>
            </wp:positionV>
            <wp:extent cx="685800" cy="209550"/>
            <wp:effectExtent l="19050" t="0" r="0" b="0"/>
            <wp:wrapSquare wrapText="bothSides"/>
            <wp:docPr id="1" name="Picture 1" descr="C:\Users\THADEI\Desktop\Screenshot_20240315-12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HADEI\Desktop\Screenshot_20240315-12201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Signature</w:t>
      </w:r>
    </w:p>
    <w:sectPr>
      <w:pgSz w:w="12240" w:h="15840"/>
      <w:pgMar w:top="1440" w:right="450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37FE9"/>
    <w:multiLevelType w:val="multilevel"/>
    <w:tmpl w:val="72B37FE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1535D"/>
    <w:multiLevelType w:val="multilevel"/>
    <w:tmpl w:val="7AE1535D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2889</Characters>
  <Lines>24</Lines>
  <Paragraphs>6</Paragraphs>
  <ScaleCrop>false</ScaleCrop>
  <LinksUpToDate>false</LinksUpToDate>
  <CharactersWithSpaces>3389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2023-06-24T16:11:00Z</dcterms:created>
  <dc:creator>THADEI</dc:creator>
  <cp:lastModifiedBy>iPhone</cp:lastModifiedBy>
  <cp:lastPrinted>2024-03-13T23:42:00Z</cp:lastPrinted>
  <dcterms:modified xsi:type="dcterms:W3CDTF">2025-01-28T14:17:20Z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7280CE3C5DD00F44AFF4F76588EDCF08_32</vt:lpwstr>
  </property>
  <property fmtid="{D5CDD505-2E9C-101B-9397-08002B2CF9AE}" pid="3" name="KSOProductBuildVer">
    <vt:lpwstr>3081-11.33.82</vt:lpwstr>
  </property>
</Properties>
</file>