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D742" w14:textId="77777777" w:rsidR="00F92905" w:rsidRDefault="00DE1F38">
      <w:pPr>
        <w:spacing w:after="0" w:line="259" w:lineRule="auto"/>
        <w:ind w:left="0" w:firstLine="0"/>
        <w:jc w:val="left"/>
      </w:pPr>
      <w:r>
        <w:rPr>
          <w:b/>
          <w:color w:val="351C75"/>
          <w:sz w:val="52"/>
        </w:rPr>
        <w:t xml:space="preserve">Lucy S. </w:t>
      </w:r>
      <w:proofErr w:type="spellStart"/>
      <w:r>
        <w:rPr>
          <w:b/>
          <w:color w:val="351C75"/>
          <w:sz w:val="52"/>
        </w:rPr>
        <w:t>Kiluma</w:t>
      </w:r>
      <w:proofErr w:type="spellEnd"/>
    </w:p>
    <w:p w14:paraId="2740DD63" w14:textId="77777777" w:rsidR="00F92905" w:rsidRDefault="00DE1F38">
      <w:pPr>
        <w:spacing w:after="287"/>
        <w:ind w:left="-5"/>
      </w:pPr>
      <w:r>
        <w:t xml:space="preserve">As a Bachelor of Laws degree graduate with extensive experience and knowledge in civil law, criminal law, constitutional law, private and public international law, human rights law, the law of the child, banking and financial institutions law, civil society and trust law, investment law, insurance law, tax law, environmental law, land law, international criminal law and diplomatic and consular relations law. I am Target oriented, driven, resilient and capable of positively adapting to change. Committed to development, individual and team success. I am committed to driving organizational effectiveness through innovative solutions. Fluent in English and Swahili.. </w:t>
      </w:r>
      <w:r>
        <w:rPr>
          <w:color w:val="1155CC"/>
          <w:u w:val="single" w:color="1155CC"/>
        </w:rPr>
        <w:t xml:space="preserve">lskiluma@gmail.com </w:t>
      </w:r>
      <w:r>
        <w:rPr>
          <w:color w:val="000000"/>
        </w:rPr>
        <w:t>+255 626 998 595 +255 715 566 711</w:t>
      </w:r>
    </w:p>
    <w:p w14:paraId="7E79F3B5" w14:textId="77777777" w:rsidR="00F92905" w:rsidRDefault="00DE1F38">
      <w:pPr>
        <w:pStyle w:val="Heading1"/>
        <w:spacing w:after="28"/>
        <w:ind w:left="-5"/>
      </w:pPr>
      <w:r>
        <w:t>PERSONAL DETAILS</w:t>
      </w:r>
    </w:p>
    <w:p w14:paraId="2787514E" w14:textId="77777777" w:rsidR="00F92905" w:rsidRDefault="00DE1F38">
      <w:pPr>
        <w:spacing w:after="35"/>
        <w:ind w:left="-5"/>
      </w:pPr>
      <w:r>
        <w:t xml:space="preserve">Place of Birth: </w:t>
      </w:r>
      <w:proofErr w:type="spellStart"/>
      <w:r>
        <w:t>Morogoro</w:t>
      </w:r>
      <w:proofErr w:type="spellEnd"/>
    </w:p>
    <w:p w14:paraId="0D46DC0E" w14:textId="77777777" w:rsidR="00F92905" w:rsidRDefault="00DE1F38">
      <w:pPr>
        <w:spacing w:after="35"/>
        <w:ind w:left="-5"/>
      </w:pPr>
      <w:r>
        <w:t>Date of Birth: 16th January 2002</w:t>
      </w:r>
    </w:p>
    <w:p w14:paraId="7274B9D5" w14:textId="77777777" w:rsidR="00F92905" w:rsidRDefault="00DE1F38">
      <w:pPr>
        <w:spacing w:after="35"/>
        <w:ind w:left="-5"/>
      </w:pPr>
      <w:r>
        <w:t>Marital Status: Single</w:t>
      </w:r>
    </w:p>
    <w:p w14:paraId="030A1BCA" w14:textId="77777777" w:rsidR="00F92905" w:rsidRDefault="00DE1F38">
      <w:pPr>
        <w:spacing w:after="35"/>
        <w:ind w:left="-5"/>
      </w:pPr>
      <w:r>
        <w:t>Sex: Female</w:t>
      </w:r>
    </w:p>
    <w:p w14:paraId="35D8CE27" w14:textId="77777777" w:rsidR="00F92905" w:rsidRDefault="00DE1F38">
      <w:pPr>
        <w:ind w:left="-5"/>
      </w:pPr>
      <w:r>
        <w:t>Nationality: Tanzanian</w:t>
      </w:r>
    </w:p>
    <w:p w14:paraId="596989BB" w14:textId="77777777" w:rsidR="00F92905" w:rsidRDefault="00F92905">
      <w:pPr>
        <w:sectPr w:rsidR="00F92905">
          <w:pgSz w:w="12240" w:h="15840"/>
          <w:pgMar w:top="1440" w:right="1125" w:bottom="1440" w:left="832" w:header="720" w:footer="720" w:gutter="0"/>
          <w:cols w:num="2" w:space="720" w:equalWidth="0">
            <w:col w:w="7062" w:space="603"/>
            <w:col w:w="2618"/>
          </w:cols>
        </w:sectPr>
      </w:pPr>
    </w:p>
    <w:p w14:paraId="40D5BA6D" w14:textId="77777777" w:rsidR="00F92905" w:rsidRDefault="00DE1F38">
      <w:pPr>
        <w:pStyle w:val="Heading1"/>
        <w:spacing w:after="0"/>
        <w:ind w:left="-5"/>
      </w:pPr>
      <w:r>
        <w:t>VOLUNTEER WORK</w:t>
      </w:r>
    </w:p>
    <w:p w14:paraId="625DCC39" w14:textId="77777777" w:rsidR="00F92905" w:rsidRDefault="00DE1F38">
      <w:pPr>
        <w:spacing w:after="0" w:line="259" w:lineRule="auto"/>
        <w:ind w:left="-5"/>
        <w:jc w:val="left"/>
      </w:pPr>
      <w:proofErr w:type="spellStart"/>
      <w:r>
        <w:rPr>
          <w:b/>
        </w:rPr>
        <w:t>Morogoro</w:t>
      </w:r>
      <w:proofErr w:type="spellEnd"/>
      <w:r>
        <w:rPr>
          <w:b/>
        </w:rPr>
        <w:t xml:space="preserve"> International School August 2023 – October 2023</w:t>
      </w:r>
      <w:r>
        <w:t>.</w:t>
      </w:r>
    </w:p>
    <w:p w14:paraId="4370A4BD" w14:textId="77777777" w:rsidR="00F92905" w:rsidRDefault="00DE1F38">
      <w:pPr>
        <w:ind w:left="-5"/>
      </w:pPr>
      <w:r>
        <w:t xml:space="preserve">I assisted children with disabilities such as ADHD, Autism and Dyslexia as they face persistent barriers to education stemming from discrimination, stigma and knowledge of these disabilities in our jurisdiction. </w:t>
      </w:r>
      <w:proofErr w:type="spellStart"/>
      <w:r>
        <w:t>Morogoro</w:t>
      </w:r>
      <w:proofErr w:type="spellEnd"/>
      <w:r>
        <w:t xml:space="preserve"> International school however, has provided an inclusive education system even for these children recognizing their right to education as inscribed in the universal declaration on human rights (1948). I felt privileged and honored to have been given the opportunity to nurture, mold and transform these children whilst watching them evolve and transition into more confident and more social individuals which greatly motivated me. My tasks included teaching them math, science and literacy.</w:t>
      </w:r>
    </w:p>
    <w:p w14:paraId="536CAE11" w14:textId="77777777" w:rsidR="00F92905" w:rsidRDefault="00DE1F38">
      <w:pPr>
        <w:spacing w:after="0" w:line="259" w:lineRule="auto"/>
        <w:ind w:left="-5"/>
        <w:jc w:val="left"/>
      </w:pPr>
      <w:r>
        <w:rPr>
          <w:b/>
        </w:rPr>
        <w:t xml:space="preserve">Chris &amp; Co Advocates August 2024. </w:t>
      </w:r>
      <w:proofErr w:type="spellStart"/>
      <w:r>
        <w:rPr>
          <w:b/>
        </w:rPr>
        <w:t>Morogoro</w:t>
      </w:r>
      <w:proofErr w:type="spellEnd"/>
      <w:r>
        <w:rPr>
          <w:b/>
        </w:rPr>
        <w:t>, Tanzania</w:t>
      </w:r>
      <w:r>
        <w:t>.</w:t>
      </w:r>
    </w:p>
    <w:p w14:paraId="0B5E9FFD" w14:textId="77777777" w:rsidR="00F92905" w:rsidRDefault="00DE1F38">
      <w:pPr>
        <w:ind w:left="-5"/>
      </w:pPr>
      <w:r>
        <w:t xml:space="preserve">I have volunteered at Chris &amp; co advocates law firm in </w:t>
      </w:r>
      <w:proofErr w:type="spellStart"/>
      <w:r>
        <w:t>Morogoro</w:t>
      </w:r>
      <w:proofErr w:type="spellEnd"/>
      <w:r>
        <w:t>. My tasks included drafting legal documents, attending court sessions and client meetings, preparing legal opinions and conducting legal research.</w:t>
      </w:r>
    </w:p>
    <w:p w14:paraId="482C7045" w14:textId="77777777" w:rsidR="00F92905" w:rsidRDefault="00DE1F38">
      <w:pPr>
        <w:spacing w:after="193" w:line="259" w:lineRule="auto"/>
        <w:ind w:left="-5"/>
        <w:jc w:val="left"/>
      </w:pPr>
      <w:r>
        <w:rPr>
          <w:b/>
        </w:rPr>
        <w:t xml:space="preserve">European Business Group (EUBG) September 2024, Dar </w:t>
      </w:r>
      <w:proofErr w:type="spellStart"/>
      <w:r>
        <w:rPr>
          <w:b/>
        </w:rPr>
        <w:t>es</w:t>
      </w:r>
      <w:proofErr w:type="spellEnd"/>
      <w:r>
        <w:rPr>
          <w:b/>
        </w:rPr>
        <w:t xml:space="preserve"> Salam, Tanzania</w:t>
      </w:r>
      <w:r>
        <w:t>.</w:t>
      </w:r>
    </w:p>
    <w:p w14:paraId="6BDBEC38" w14:textId="77777777" w:rsidR="00F92905" w:rsidRDefault="00DE1F38">
      <w:pPr>
        <w:ind w:left="-5"/>
      </w:pPr>
      <w:r>
        <w:t>I am currently volunteering at the European business group which essentially aims to provide a united voice for the European Private Sector.</w:t>
      </w:r>
    </w:p>
    <w:p w14:paraId="6F02026C" w14:textId="77777777" w:rsidR="00F92905" w:rsidRDefault="00DE1F38">
      <w:pPr>
        <w:pStyle w:val="Heading1"/>
        <w:ind w:left="-5"/>
      </w:pPr>
      <w:r>
        <w:t>CORE COMPETENCIES AND ACHIEVEMENTS</w:t>
      </w:r>
    </w:p>
    <w:p w14:paraId="3B23E099" w14:textId="77777777" w:rsidR="00F92905" w:rsidRDefault="00DE1F38">
      <w:pPr>
        <w:ind w:left="-5"/>
      </w:pPr>
      <w:r>
        <w:rPr>
          <w:b/>
        </w:rPr>
        <w:t>Public Speaking and Communication</w:t>
      </w:r>
      <w:r>
        <w:t>. I am a confident and competent public speaker and presenter capable of cutting across audiences of different levels with the ability of presenting legal, policy and development contents holding international experience in communicating with persons of different levels. I have presented case arguments in the Jessup moot court competitions before international judges. I am fluent in both English and Swahili.</w:t>
      </w:r>
    </w:p>
    <w:p w14:paraId="6A6C0EB1" w14:textId="77777777" w:rsidR="00F92905" w:rsidRDefault="00DE1F38">
      <w:pPr>
        <w:spacing w:after="0"/>
        <w:ind w:left="-5"/>
      </w:pPr>
      <w:r>
        <w:rPr>
          <w:b/>
        </w:rPr>
        <w:t xml:space="preserve">Leadership and </w:t>
      </w:r>
      <w:proofErr w:type="spellStart"/>
      <w:r>
        <w:rPr>
          <w:b/>
        </w:rPr>
        <w:t>ManagemenT</w:t>
      </w:r>
      <w:proofErr w:type="spellEnd"/>
      <w:r>
        <w:rPr>
          <w:b/>
        </w:rPr>
        <w:t xml:space="preserve">: </w:t>
      </w:r>
      <w:r>
        <w:t xml:space="preserve">I am a focused and goal-oriented leader with extensive experience in different levels being the class representative for four consecutive years at St. Augustine University of Tanzania, also being the General secretary of </w:t>
      </w:r>
      <w:proofErr w:type="spellStart"/>
      <w:r>
        <w:t>Saut</w:t>
      </w:r>
      <w:proofErr w:type="spellEnd"/>
      <w:r>
        <w:t xml:space="preserve"> Law society at St. Augustine university of Tanzania in the academic year 2021/2022, being the school’s journalist at Alfa Gems Secondary school in the academic year 2018/2019 and being the school’s prefect in </w:t>
      </w:r>
      <w:proofErr w:type="spellStart"/>
      <w:r>
        <w:t>Morogoro</w:t>
      </w:r>
      <w:proofErr w:type="spellEnd"/>
      <w:r>
        <w:t xml:space="preserve"> international School in the academic year 2017/2018. Always ready to put in the work and go the extra mile while working hand in hand with the team, pays attention to details, delivers quality work by deadline</w:t>
      </w:r>
    </w:p>
    <w:p w14:paraId="4E7C9695" w14:textId="77777777" w:rsidR="00F92905" w:rsidRDefault="00DE1F38">
      <w:pPr>
        <w:spacing w:after="7"/>
        <w:ind w:left="-5"/>
      </w:pPr>
      <w:r>
        <w:t>.</w:t>
      </w:r>
    </w:p>
    <w:p w14:paraId="1CA9BCC1" w14:textId="77777777" w:rsidR="00F92905" w:rsidRDefault="00DE1F38">
      <w:pPr>
        <w:ind w:left="-5"/>
      </w:pPr>
      <w:r>
        <w:rPr>
          <w:b/>
        </w:rPr>
        <w:t>Research, Report, Writing and Strategic Thinking</w:t>
      </w:r>
      <w:r>
        <w:t>: I am capable of conducting in depth legal research. I have extensive experience from the international Jessup moot court competition which I have completed two years consecutively in the year 2023 and 2024 representing St. Augustine university of Tanzania.</w:t>
      </w:r>
    </w:p>
    <w:p w14:paraId="292ED664" w14:textId="77777777" w:rsidR="00AF2198" w:rsidRDefault="00DE1F38" w:rsidP="003F290D">
      <w:pPr>
        <w:spacing w:after="0"/>
        <w:ind w:left="0" w:firstLine="0"/>
      </w:pPr>
      <w:r>
        <w:rPr>
          <w:b/>
        </w:rPr>
        <w:t>Networking</w:t>
      </w:r>
      <w:r>
        <w:t xml:space="preserve">: I demonstrate compassion and understanding towards others. Possess great people skills and easily make lasting connections with new people. I have Created and compliance and maintained working relationships with government </w:t>
      </w:r>
    </w:p>
    <w:p w14:paraId="36BAFDCC" w14:textId="205CF4FA" w:rsidR="00F92905" w:rsidRDefault="00DE1F38">
      <w:pPr>
        <w:spacing w:after="0"/>
        <w:ind w:left="-5"/>
        <w:rPr>
          <w:b/>
          <w:color w:val="351C75"/>
        </w:rPr>
      </w:pPr>
      <w:r>
        <w:rPr>
          <w:b/>
          <w:color w:val="351C75"/>
        </w:rPr>
        <w:t>AWARDS ACHIEVED</w:t>
      </w:r>
    </w:p>
    <w:p w14:paraId="020A475F" w14:textId="133E4DDD" w:rsidR="009F21D4" w:rsidRPr="009F21D4" w:rsidRDefault="009F21D4">
      <w:pPr>
        <w:spacing w:after="0"/>
        <w:ind w:left="-5"/>
        <w:rPr>
          <w:bCs/>
          <w:color w:val="FF0000"/>
        </w:rPr>
      </w:pPr>
    </w:p>
    <w:p w14:paraId="317B59AD" w14:textId="03335569" w:rsidR="00DD56D8" w:rsidRDefault="00DD56D8">
      <w:pPr>
        <w:spacing w:after="285" w:line="326" w:lineRule="auto"/>
        <w:ind w:left="0" w:firstLine="0"/>
        <w:jc w:val="left"/>
      </w:pPr>
      <w:r>
        <w:t>The Vice President of The Law School Of Tanzania 40</w:t>
      </w:r>
      <w:r w:rsidRPr="00DD56D8">
        <w:rPr>
          <w:vertAlign w:val="superscript"/>
        </w:rPr>
        <w:t>th</w:t>
      </w:r>
      <w:r>
        <w:t xml:space="preserve"> Cohort.</w:t>
      </w:r>
    </w:p>
    <w:p w14:paraId="3EA7521A" w14:textId="6AD2BBCB" w:rsidR="00F92905" w:rsidRDefault="00DE1F38">
      <w:pPr>
        <w:spacing w:after="285" w:line="326" w:lineRule="auto"/>
        <w:ind w:left="0" w:firstLine="0"/>
        <w:jc w:val="left"/>
      </w:pPr>
      <w:r>
        <w:t>Participant,</w:t>
      </w:r>
      <w:r>
        <w:tab/>
      </w:r>
      <w:proofErr w:type="spellStart"/>
      <w:r>
        <w:t>PhillipCJessup</w:t>
      </w:r>
      <w:proofErr w:type="spellEnd"/>
      <w:r>
        <w:t xml:space="preserve"> International</w:t>
      </w:r>
      <w:r w:rsidR="003F290D">
        <w:t xml:space="preserve"> </w:t>
      </w:r>
      <w:r>
        <w:t>Law</w:t>
      </w:r>
      <w:r w:rsidR="003F290D">
        <w:t xml:space="preserve"> </w:t>
      </w:r>
      <w:proofErr w:type="spellStart"/>
      <w:r>
        <w:t>MootCourt</w:t>
      </w:r>
      <w:proofErr w:type="spellEnd"/>
      <w:r>
        <w:t xml:space="preserve"> Competition 2023 and 2024.</w:t>
      </w:r>
    </w:p>
    <w:p w14:paraId="340584DD" w14:textId="77777777" w:rsidR="00F92905" w:rsidRDefault="00DE1F38">
      <w:pPr>
        <w:spacing w:after="283" w:line="326" w:lineRule="auto"/>
        <w:ind w:left="-5"/>
      </w:pPr>
      <w:r>
        <w:t>Best individual orator from St. Augustine university of Tanzania 2024.</w:t>
      </w:r>
    </w:p>
    <w:p w14:paraId="52C6EED2" w14:textId="77777777" w:rsidR="00F92905" w:rsidRDefault="00DE1F38">
      <w:pPr>
        <w:spacing w:after="283" w:line="326" w:lineRule="auto"/>
        <w:ind w:left="-5"/>
      </w:pPr>
      <w:r>
        <w:t>A leadership certificate from St. Augustine of Tanzania as the class representative from 2020 – 2024</w:t>
      </w:r>
    </w:p>
    <w:p w14:paraId="34C4D4A4" w14:textId="77777777" w:rsidR="00F92905" w:rsidRDefault="00DE1F38">
      <w:pPr>
        <w:spacing w:after="285" w:line="326" w:lineRule="auto"/>
        <w:ind w:left="-5"/>
      </w:pPr>
      <w:r>
        <w:t xml:space="preserve">A leadership certificate from St. Augustine University of Tanzania as the general secretary at </w:t>
      </w:r>
      <w:proofErr w:type="spellStart"/>
      <w:r>
        <w:t>Saut</w:t>
      </w:r>
      <w:proofErr w:type="spellEnd"/>
      <w:r>
        <w:t xml:space="preserve"> law society.</w:t>
      </w:r>
    </w:p>
    <w:p w14:paraId="7E1E760F" w14:textId="77777777" w:rsidR="00F92905" w:rsidRDefault="00DE1F38">
      <w:pPr>
        <w:spacing w:after="285" w:line="326" w:lineRule="auto"/>
        <w:ind w:left="-5"/>
      </w:pPr>
      <w:r>
        <w:t>A leadership certificate from Alfa gems Secondary school as the school's journalist.</w:t>
      </w:r>
    </w:p>
    <w:p w14:paraId="71A41F86" w14:textId="77777777" w:rsidR="00F92905" w:rsidRDefault="00DE1F38">
      <w:pPr>
        <w:spacing w:after="285" w:line="326" w:lineRule="auto"/>
        <w:ind w:left="-5"/>
      </w:pPr>
      <w:r>
        <w:lastRenderedPageBreak/>
        <w:t xml:space="preserve">A leadership certificate from </w:t>
      </w:r>
      <w:proofErr w:type="spellStart"/>
      <w:r>
        <w:t>Morogoro</w:t>
      </w:r>
      <w:proofErr w:type="spellEnd"/>
      <w:r>
        <w:t xml:space="preserve"> International school as the school’s prefect.</w:t>
      </w:r>
    </w:p>
    <w:p w14:paraId="405A3E1B" w14:textId="77777777" w:rsidR="00F92905" w:rsidRDefault="00DE1F38">
      <w:pPr>
        <w:spacing w:after="193" w:line="259" w:lineRule="auto"/>
        <w:ind w:left="-5"/>
        <w:jc w:val="left"/>
      </w:pPr>
      <w:r>
        <w:rPr>
          <w:b/>
          <w:color w:val="351C75"/>
        </w:rPr>
        <w:t>REFEREES:</w:t>
      </w:r>
    </w:p>
    <w:p w14:paraId="610D7756" w14:textId="77777777" w:rsidR="00F92905" w:rsidRDefault="00DE1F38">
      <w:pPr>
        <w:spacing w:after="58" w:line="259" w:lineRule="auto"/>
        <w:ind w:left="-5"/>
        <w:jc w:val="left"/>
      </w:pPr>
      <w:proofErr w:type="spellStart"/>
      <w:r>
        <w:rPr>
          <w:b/>
        </w:rPr>
        <w:t>Geofrey</w:t>
      </w:r>
      <w:proofErr w:type="spellEnd"/>
      <w:r>
        <w:rPr>
          <w:b/>
        </w:rPr>
        <w:t xml:space="preserve"> Sunga</w:t>
      </w:r>
    </w:p>
    <w:p w14:paraId="5CA7FCCD" w14:textId="77777777" w:rsidR="00F92905" w:rsidRDefault="00DE1F38">
      <w:pPr>
        <w:tabs>
          <w:tab w:val="center" w:pos="1497"/>
          <w:tab w:val="center" w:pos="2185"/>
          <w:tab w:val="right" w:pos="2789"/>
        </w:tabs>
        <w:spacing w:after="65"/>
        <w:ind w:left="-15" w:firstLine="0"/>
        <w:jc w:val="left"/>
      </w:pPr>
      <w:r>
        <w:t>Assistance</w:t>
      </w:r>
      <w:r>
        <w:tab/>
        <w:t>lecture</w:t>
      </w:r>
      <w:r>
        <w:tab/>
        <w:t>at</w:t>
      </w:r>
      <w:r>
        <w:tab/>
        <w:t>St.</w:t>
      </w:r>
    </w:p>
    <w:p w14:paraId="339A2728" w14:textId="77777777" w:rsidR="00F92905" w:rsidRDefault="00DE1F38">
      <w:pPr>
        <w:spacing w:after="285" w:line="326" w:lineRule="auto"/>
        <w:ind w:left="-5"/>
      </w:pPr>
      <w:r>
        <w:t>Augustine University of Tanzania P. O. Box 307 Mwanza, Tanzania Mobile; +255 754 441 719</w:t>
      </w:r>
    </w:p>
    <w:p w14:paraId="3BDCE579" w14:textId="77777777" w:rsidR="00F92905" w:rsidRDefault="00DE1F38">
      <w:pPr>
        <w:spacing w:after="58" w:line="259" w:lineRule="auto"/>
        <w:ind w:left="-5"/>
        <w:jc w:val="left"/>
      </w:pPr>
      <w:r>
        <w:rPr>
          <w:b/>
        </w:rPr>
        <w:t>Lisa Talley</w:t>
      </w:r>
    </w:p>
    <w:p w14:paraId="245C38C9" w14:textId="77777777" w:rsidR="00F92905" w:rsidRDefault="00DE1F38">
      <w:pPr>
        <w:ind w:left="-5"/>
      </w:pPr>
      <w:r>
        <w:t>Head</w:t>
      </w:r>
      <w:r>
        <w:tab/>
        <w:t>of</w:t>
      </w:r>
      <w:r>
        <w:tab/>
        <w:t>primary</w:t>
      </w:r>
      <w:r>
        <w:tab/>
        <w:t>at</w:t>
      </w:r>
      <w:r>
        <w:tab/>
      </w:r>
      <w:proofErr w:type="spellStart"/>
      <w:r>
        <w:t>Morogoro</w:t>
      </w:r>
      <w:proofErr w:type="spellEnd"/>
      <w:r>
        <w:t xml:space="preserve"> officials, academic professionals, persons in international organizations and across all fields or work in diverse environments.</w:t>
      </w:r>
    </w:p>
    <w:p w14:paraId="00FB4B18" w14:textId="77777777" w:rsidR="00F92905" w:rsidRDefault="00DE1F38">
      <w:pPr>
        <w:spacing w:after="0"/>
        <w:ind w:left="-5"/>
      </w:pPr>
      <w:r>
        <w:rPr>
          <w:b/>
        </w:rPr>
        <w:t>Law and Dispute Resolution</w:t>
      </w:r>
      <w:r>
        <w:t>. I am a competent lawyer well versed in both national and international laws. I have also participated in several international moot court competitions.</w:t>
      </w:r>
    </w:p>
    <w:p w14:paraId="437C838D" w14:textId="77777777" w:rsidR="00F92905" w:rsidRDefault="00DE1F38">
      <w:pPr>
        <w:tabs>
          <w:tab w:val="center" w:pos="1680"/>
          <w:tab w:val="center" w:pos="2429"/>
          <w:tab w:val="center" w:pos="3056"/>
          <w:tab w:val="center" w:pos="3856"/>
          <w:tab w:val="center" w:pos="4827"/>
          <w:tab w:val="center" w:pos="5743"/>
          <w:tab w:val="right" w:pos="7063"/>
        </w:tabs>
        <w:spacing w:after="7"/>
        <w:ind w:left="-15" w:firstLine="0"/>
        <w:jc w:val="left"/>
      </w:pPr>
      <w:r>
        <w:rPr>
          <w:b/>
        </w:rPr>
        <w:t>Technologies</w:t>
      </w:r>
      <w:r>
        <w:t>.</w:t>
      </w:r>
      <w:r>
        <w:tab/>
        <w:t>Microsoft</w:t>
      </w:r>
      <w:r>
        <w:tab/>
        <w:t>Office,</w:t>
      </w:r>
      <w:r>
        <w:tab/>
        <w:t>Zoom,</w:t>
      </w:r>
      <w:r>
        <w:tab/>
        <w:t>Facebook,</w:t>
      </w:r>
      <w:r>
        <w:tab/>
        <w:t>Instagram,</w:t>
      </w:r>
      <w:r>
        <w:tab/>
        <w:t>LinkedIn,</w:t>
      </w:r>
      <w:r>
        <w:tab/>
        <w:t>Telegram,</w:t>
      </w:r>
    </w:p>
    <w:p w14:paraId="1ACF9C08" w14:textId="77777777" w:rsidR="00F92905" w:rsidRDefault="00DE1F38">
      <w:pPr>
        <w:spacing w:after="7"/>
        <w:ind w:left="-5"/>
      </w:pPr>
      <w:r>
        <w:t>Web search, Email and WhatsApp</w:t>
      </w:r>
    </w:p>
    <w:p w14:paraId="29A19BC0" w14:textId="77777777" w:rsidR="00F92905" w:rsidRDefault="00DE1F38">
      <w:pPr>
        <w:spacing w:after="7"/>
        <w:ind w:left="-5"/>
      </w:pPr>
      <w:r>
        <w:t>.</w:t>
      </w:r>
    </w:p>
    <w:p w14:paraId="37E0DB1C" w14:textId="77777777" w:rsidR="00F92905" w:rsidRDefault="00DE1F38">
      <w:pPr>
        <w:ind w:left="-5"/>
      </w:pPr>
      <w:r>
        <w:rPr>
          <w:b/>
        </w:rPr>
        <w:t>Thinking Innovatively</w:t>
      </w:r>
      <w:r>
        <w:t>. I’m open-minded, curious and always ready to share new ideas.</w:t>
      </w:r>
    </w:p>
    <w:p w14:paraId="48428A27" w14:textId="77777777" w:rsidR="00F92905" w:rsidRDefault="00DE1F38">
      <w:pPr>
        <w:pStyle w:val="Heading1"/>
        <w:spacing w:after="102"/>
        <w:ind w:left="-5"/>
      </w:pPr>
      <w:r>
        <w:t>EDUCATION</w:t>
      </w:r>
    </w:p>
    <w:p w14:paraId="3BBAD0DC" w14:textId="77777777" w:rsidR="00F92905" w:rsidRDefault="00DE1F38">
      <w:pPr>
        <w:spacing w:after="118"/>
        <w:ind w:left="-5"/>
      </w:pPr>
      <w:r>
        <w:rPr>
          <w:b/>
        </w:rPr>
        <w:t xml:space="preserve">A Bachelor of Laws (LLB), (Lower Second Class) </w:t>
      </w:r>
      <w:r>
        <w:t>St Augustine University of Tanzania, Mwanza, Tanzania. December 2020 – December 2024.</w:t>
      </w:r>
    </w:p>
    <w:p w14:paraId="08EB67D5" w14:textId="77777777" w:rsidR="00F92905" w:rsidRDefault="00DE1F38">
      <w:pPr>
        <w:spacing w:after="116"/>
        <w:ind w:left="-5"/>
      </w:pPr>
      <w:r>
        <w:rPr>
          <w:b/>
        </w:rPr>
        <w:t xml:space="preserve">Advanced Certificate of Secondary Education (ACSE) </w:t>
      </w:r>
      <w:r>
        <w:t xml:space="preserve">Alfa Gems Secondary School </w:t>
      </w:r>
      <w:proofErr w:type="spellStart"/>
      <w:r>
        <w:t>Morogoro</w:t>
      </w:r>
      <w:proofErr w:type="spellEnd"/>
      <w:r>
        <w:t>, Tanzania. August 2018 – August 2020</w:t>
      </w:r>
    </w:p>
    <w:p w14:paraId="49FB1D09" w14:textId="77777777" w:rsidR="00F92905" w:rsidRDefault="00DE1F38">
      <w:pPr>
        <w:spacing w:after="116"/>
        <w:ind w:left="-5"/>
      </w:pPr>
      <w:r>
        <w:rPr>
          <w:b/>
        </w:rPr>
        <w:t xml:space="preserve">International General Certificate of Secondary Education (IGCSE) </w:t>
      </w:r>
      <w:proofErr w:type="spellStart"/>
      <w:r>
        <w:t>Morogoro</w:t>
      </w:r>
      <w:proofErr w:type="spellEnd"/>
      <w:r>
        <w:t xml:space="preserve"> International School. </w:t>
      </w:r>
      <w:proofErr w:type="spellStart"/>
      <w:r>
        <w:t>Morogoro</w:t>
      </w:r>
      <w:proofErr w:type="spellEnd"/>
      <w:r>
        <w:t>, Tanzania. August 2013 – July 2018</w:t>
      </w:r>
    </w:p>
    <w:p w14:paraId="4195C720" w14:textId="77777777" w:rsidR="00F92905" w:rsidRDefault="00DE1F38">
      <w:pPr>
        <w:ind w:left="-5"/>
      </w:pPr>
      <w:r>
        <w:rPr>
          <w:b/>
        </w:rPr>
        <w:t xml:space="preserve">International certificate in Primary Education </w:t>
      </w:r>
      <w:proofErr w:type="spellStart"/>
      <w:r>
        <w:t>Morogoro</w:t>
      </w:r>
      <w:proofErr w:type="spellEnd"/>
      <w:r>
        <w:t xml:space="preserve"> International School. </w:t>
      </w:r>
      <w:proofErr w:type="spellStart"/>
      <w:r>
        <w:t>Morogoro</w:t>
      </w:r>
      <w:proofErr w:type="spellEnd"/>
      <w:r>
        <w:t>, Tanzania. August 2007 – July 2013.</w:t>
      </w:r>
    </w:p>
    <w:p w14:paraId="2A04DCD6" w14:textId="77777777" w:rsidR="00F92905" w:rsidRDefault="00DE1F38">
      <w:pPr>
        <w:spacing w:after="0" w:line="326" w:lineRule="auto"/>
        <w:ind w:left="-5"/>
      </w:pPr>
      <w:r>
        <w:t xml:space="preserve">International School </w:t>
      </w:r>
      <w:proofErr w:type="spellStart"/>
      <w:r>
        <w:t>P.O.Box</w:t>
      </w:r>
      <w:proofErr w:type="spellEnd"/>
      <w:r>
        <w:t xml:space="preserve"> 1015 </w:t>
      </w:r>
      <w:proofErr w:type="spellStart"/>
      <w:r>
        <w:t>Morogoro</w:t>
      </w:r>
      <w:proofErr w:type="spellEnd"/>
      <w:r>
        <w:t>, Tanzania.</w:t>
      </w:r>
    </w:p>
    <w:p w14:paraId="1798B8CA" w14:textId="77777777" w:rsidR="00F92905" w:rsidRDefault="00DE1F38">
      <w:pPr>
        <w:spacing w:after="287" w:line="324" w:lineRule="auto"/>
        <w:ind w:left="-5" w:right="226"/>
      </w:pPr>
      <w:r>
        <w:t>Lisa.S.Talley@gmail.com Mobile +255787293775</w:t>
      </w:r>
    </w:p>
    <w:p w14:paraId="58F5D5F4" w14:textId="77777777" w:rsidR="00F92905" w:rsidRDefault="00DE1F38">
      <w:pPr>
        <w:spacing w:after="58" w:line="259" w:lineRule="auto"/>
        <w:ind w:left="-5"/>
        <w:jc w:val="left"/>
      </w:pPr>
      <w:r>
        <w:rPr>
          <w:b/>
        </w:rPr>
        <w:t xml:space="preserve">Gift Benjamin </w:t>
      </w:r>
      <w:proofErr w:type="spellStart"/>
      <w:r>
        <w:rPr>
          <w:b/>
        </w:rPr>
        <w:t>Chimile</w:t>
      </w:r>
      <w:proofErr w:type="spellEnd"/>
    </w:p>
    <w:p w14:paraId="6A1DD0CC" w14:textId="77777777" w:rsidR="00F92905" w:rsidRDefault="00DE1F38">
      <w:pPr>
        <w:spacing w:after="65"/>
        <w:ind w:left="-5"/>
      </w:pPr>
      <w:r>
        <w:t>Manager at Amana Bank</w:t>
      </w:r>
    </w:p>
    <w:p w14:paraId="14E0162D" w14:textId="77777777" w:rsidR="00F92905" w:rsidRDefault="00DE1F38">
      <w:pPr>
        <w:tabs>
          <w:tab w:val="center" w:pos="1020"/>
          <w:tab w:val="center" w:pos="1672"/>
          <w:tab w:val="right" w:pos="2781"/>
        </w:tabs>
        <w:spacing w:after="65"/>
        <w:ind w:left="-15" w:firstLine="0"/>
        <w:jc w:val="left"/>
      </w:pPr>
      <w:proofErr w:type="spellStart"/>
      <w:r>
        <w:t>P.O.Box</w:t>
      </w:r>
      <w:proofErr w:type="spellEnd"/>
      <w:r>
        <w:tab/>
        <w:t>9771</w:t>
      </w:r>
      <w:r>
        <w:tab/>
        <w:t>Dares</w:t>
      </w:r>
      <w:r>
        <w:tab/>
        <w:t>Salaam,</w:t>
      </w:r>
    </w:p>
    <w:p w14:paraId="73BF7DAF" w14:textId="77777777" w:rsidR="00F92905" w:rsidRDefault="00DE1F38">
      <w:pPr>
        <w:spacing w:after="64"/>
        <w:ind w:left="-5"/>
      </w:pPr>
      <w:r>
        <w:t>Tanzania</w:t>
      </w:r>
    </w:p>
    <w:p w14:paraId="14458B67" w14:textId="77777777" w:rsidR="00F92905" w:rsidRDefault="00DE1F38">
      <w:pPr>
        <w:ind w:left="-5"/>
      </w:pPr>
      <w:r>
        <w:t>Mobile ; +255672740359</w:t>
      </w:r>
    </w:p>
    <w:sectPr w:rsidR="00F92905">
      <w:type w:val="continuous"/>
      <w:pgSz w:w="12240" w:h="15840"/>
      <w:pgMar w:top="799" w:right="954" w:bottom="1015" w:left="832" w:header="720" w:footer="720" w:gutter="0"/>
      <w:cols w:num="2" w:space="720" w:equalWidth="0">
        <w:col w:w="7065" w:space="600"/>
        <w:col w:w="27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05"/>
    <w:rsid w:val="003F290D"/>
    <w:rsid w:val="007A0620"/>
    <w:rsid w:val="009F21D4"/>
    <w:rsid w:val="00AF2198"/>
    <w:rsid w:val="00DD56D8"/>
    <w:rsid w:val="00DE1F38"/>
    <w:rsid w:val="00E77CF6"/>
    <w:rsid w:val="00F9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F17CC"/>
  <w15:docId w15:val="{8C178557-7E64-2D4E-B023-BB398039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50" w:lineRule="auto"/>
      <w:ind w:left="10" w:hanging="10"/>
      <w:jc w:val="both"/>
    </w:pPr>
    <w:rPr>
      <w:rFonts w:ascii="Raleway" w:eastAsia="Raleway" w:hAnsi="Raleway" w:cs="Raleway"/>
      <w:color w:val="666666"/>
      <w:sz w:val="18"/>
    </w:rPr>
  </w:style>
  <w:style w:type="paragraph" w:styleId="Heading1">
    <w:name w:val="heading 1"/>
    <w:next w:val="Normal"/>
    <w:link w:val="Heading1Char"/>
    <w:uiPriority w:val="9"/>
    <w:qFormat/>
    <w:pPr>
      <w:keepNext/>
      <w:keepLines/>
      <w:spacing w:after="193" w:line="259" w:lineRule="auto"/>
      <w:ind w:left="10" w:hanging="10"/>
      <w:outlineLvl w:val="0"/>
    </w:pPr>
    <w:rPr>
      <w:rFonts w:ascii="Raleway" w:eastAsia="Raleway" w:hAnsi="Raleway" w:cs="Raleway"/>
      <w:b/>
      <w:color w:val="351C7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aleway" w:eastAsia="Raleway" w:hAnsi="Raleway" w:cs="Raleway"/>
      <w:b/>
      <w:color w:val="351C7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Lucy S. Kiluma - Sales CV</dc:title>
  <dc:subject/>
  <dc:creator/>
  <cp:keywords/>
  <cp:lastModifiedBy>lucy kiluma</cp:lastModifiedBy>
  <cp:revision>6</cp:revision>
  <dcterms:created xsi:type="dcterms:W3CDTF">2024-10-28T09:43:00Z</dcterms:created>
  <dcterms:modified xsi:type="dcterms:W3CDTF">2025-04-09T13:43:00Z</dcterms:modified>
</cp:coreProperties>
</file>