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1A" w:rsidRDefault="00EF67F3">
      <w:pPr>
        <w:ind w:left="0" w:hanging="2"/>
        <w:jc w:val="both"/>
        <w:rPr>
          <w:rFonts w:ascii="Calibri" w:eastAsia="Calibri" w:hAnsi="Calibri" w:cs="Calibri"/>
        </w:rPr>
      </w:pPr>
      <w:proofErr w:type="gramStart"/>
      <w:r>
        <w:rPr>
          <w:rFonts w:ascii="Calibri" w:eastAsia="Calibri" w:hAnsi="Calibri" w:cs="Calibri"/>
          <w:b/>
        </w:rPr>
        <w:t>Kelvin  Maokola</w:t>
      </w:r>
      <w:proofErr w:type="gramEnd"/>
      <w:r>
        <w:rPr>
          <w:rFonts w:ascii="Calibri" w:eastAsia="Calibri" w:hAnsi="Calibri" w:cs="Calibri"/>
        </w:rPr>
        <w:tab/>
      </w:r>
      <w:r>
        <w:rPr>
          <w:rFonts w:ascii="Calibri" w:eastAsia="Calibri" w:hAnsi="Calibri" w:cs="Calibri"/>
        </w:rPr>
        <w:tab/>
      </w:r>
    </w:p>
    <w:p w:rsidR="0050641A" w:rsidRDefault="00EF67F3">
      <w:pPr>
        <w:pBdr>
          <w:bottom w:val="single" w:sz="6" w:space="3" w:color="000000"/>
        </w:pBdr>
        <w:ind w:left="0" w:hanging="2"/>
        <w:jc w:val="both"/>
        <w:rPr>
          <w:rFonts w:ascii="Calibri" w:eastAsia="Calibri" w:hAnsi="Calibri" w:cs="Calibri"/>
        </w:rPr>
      </w:pPr>
      <w:r>
        <w:rPr>
          <w:rFonts w:ascii="Calibri" w:eastAsia="Calibri" w:hAnsi="Calibri" w:cs="Calibri"/>
        </w:rPr>
        <w:t>PO BOX 7159 Dar es S</w:t>
      </w:r>
      <w:r w:rsidR="00763168">
        <w:rPr>
          <w:rFonts w:ascii="Calibri" w:eastAsia="Calibri" w:hAnsi="Calibri" w:cs="Calibri"/>
        </w:rPr>
        <w:t>alaam, Tanzania +255 741865266</w:t>
      </w:r>
      <w:r>
        <w:rPr>
          <w:rFonts w:ascii="Calibri" w:eastAsia="Calibri" w:hAnsi="Calibri" w:cs="Calibri"/>
        </w:rPr>
        <w:t xml:space="preserve"> kmaokola@gmail.com</w:t>
      </w:r>
    </w:p>
    <w:p w:rsidR="0050641A" w:rsidRDefault="0050641A">
      <w:pPr>
        <w:ind w:left="0" w:hanging="2"/>
        <w:jc w:val="both"/>
        <w:rPr>
          <w:rFonts w:ascii="Calibri" w:eastAsia="Calibri" w:hAnsi="Calibri" w:cs="Calibri"/>
        </w:rPr>
      </w:pPr>
    </w:p>
    <w:p w:rsidR="0050641A" w:rsidRDefault="00EF67F3">
      <w:pPr>
        <w:ind w:left="0" w:hanging="2"/>
        <w:jc w:val="both"/>
        <w:rPr>
          <w:rFonts w:ascii="Calibri" w:eastAsia="Calibri" w:hAnsi="Calibri" w:cs="Calibri"/>
          <w:u w:val="single"/>
        </w:rPr>
      </w:pPr>
      <w:r>
        <w:rPr>
          <w:rFonts w:ascii="Calibri" w:eastAsia="Calibri" w:hAnsi="Calibri" w:cs="Calibri"/>
          <w:b/>
          <w:u w:val="single"/>
        </w:rPr>
        <w:t xml:space="preserve">Personal Statement </w:t>
      </w:r>
    </w:p>
    <w:p w:rsidR="0050641A" w:rsidRDefault="0050641A">
      <w:pPr>
        <w:ind w:left="0" w:hanging="2"/>
        <w:jc w:val="both"/>
        <w:rPr>
          <w:rFonts w:ascii="Calibri" w:eastAsia="Calibri" w:hAnsi="Calibri" w:cs="Calibri"/>
        </w:rPr>
      </w:pPr>
    </w:p>
    <w:p w:rsidR="0050641A" w:rsidRDefault="00EF67F3">
      <w:pPr>
        <w:ind w:left="0" w:hanging="2"/>
        <w:jc w:val="both"/>
        <w:rPr>
          <w:rFonts w:ascii="Calibri" w:eastAsia="Calibri" w:hAnsi="Calibri" w:cs="Calibri"/>
        </w:rPr>
      </w:pPr>
      <w:r>
        <w:rPr>
          <w:rFonts w:ascii="Calibri" w:eastAsia="Calibri" w:hAnsi="Calibri" w:cs="Calibri"/>
        </w:rPr>
        <w:t>Kelvin offers 15 years of experience in Information, Communication, and Technology (ICT) with advanced qualifications in the field from reputable training institutions, both local and international. Kelvin has over the past 12 years worked in the health se</w:t>
      </w:r>
      <w:r>
        <w:rPr>
          <w:rFonts w:ascii="Calibri" w:eastAsia="Calibri" w:hAnsi="Calibri" w:cs="Calibri"/>
        </w:rPr>
        <w:t xml:space="preserve">ctor providing ICT support in different capacities. He has facilitated numerous computer trainings in rural areas including helping doctors in Continuous Medical Education for management of e-learning platform. He has experience in providing solutions and </w:t>
      </w:r>
      <w:r>
        <w:rPr>
          <w:rFonts w:ascii="Calibri" w:eastAsia="Calibri" w:hAnsi="Calibri" w:cs="Calibri"/>
        </w:rPr>
        <w:t>Management on ICT implementation, infrastructure, e-learning, e-government and ICT-related trainings in remote areas. He is friendly and resourceful ICT professional and Data Management professional with excellent ability to motivate others in ICT knowledg</w:t>
      </w:r>
      <w:r>
        <w:rPr>
          <w:rFonts w:ascii="Calibri" w:eastAsia="Calibri" w:hAnsi="Calibri" w:cs="Calibri"/>
        </w:rPr>
        <w:t xml:space="preserve">e and implementation. He has the ability to communicate comfortably at all levels. Kelvin is a Certified Microsoft Professional. </w:t>
      </w:r>
    </w:p>
    <w:p w:rsidR="0050641A" w:rsidRDefault="0050641A">
      <w:pPr>
        <w:ind w:left="0" w:hanging="2"/>
        <w:jc w:val="both"/>
        <w:rPr>
          <w:rFonts w:ascii="Calibri" w:eastAsia="Calibri" w:hAnsi="Calibri" w:cs="Calibri"/>
        </w:rPr>
      </w:pPr>
    </w:p>
    <w:p w:rsidR="0050641A" w:rsidRDefault="00EF67F3">
      <w:pPr>
        <w:ind w:left="0" w:hanging="2"/>
        <w:jc w:val="both"/>
        <w:rPr>
          <w:rFonts w:ascii="Calibri" w:eastAsia="Calibri" w:hAnsi="Calibri" w:cs="Calibri"/>
          <w:u w:val="single"/>
        </w:rPr>
      </w:pPr>
      <w:r>
        <w:rPr>
          <w:rFonts w:ascii="Calibri" w:eastAsia="Calibri" w:hAnsi="Calibri" w:cs="Calibri"/>
          <w:b/>
          <w:u w:val="single"/>
        </w:rPr>
        <w:t>Education</w:t>
      </w:r>
    </w:p>
    <w:p w:rsidR="0050641A" w:rsidRDefault="0050641A">
      <w:pPr>
        <w:ind w:left="0" w:hanging="2"/>
        <w:jc w:val="both"/>
        <w:rPr>
          <w:rFonts w:ascii="Calibri" w:eastAsia="Calibri" w:hAnsi="Calibri" w:cs="Calibri"/>
          <w:u w:val="single"/>
        </w:rPr>
      </w:pPr>
    </w:p>
    <w:p w:rsidR="0050641A" w:rsidRDefault="00EF67F3">
      <w:pPr>
        <w:numPr>
          <w:ilvl w:val="0"/>
          <w:numId w:val="3"/>
        </w:numPr>
        <w:ind w:left="0" w:hanging="2"/>
        <w:jc w:val="both"/>
        <w:rPr>
          <w:rFonts w:ascii="Calibri" w:eastAsia="Calibri" w:hAnsi="Calibri" w:cs="Calibri"/>
        </w:rPr>
      </w:pPr>
      <w:r>
        <w:rPr>
          <w:rFonts w:ascii="Calibri" w:eastAsia="Calibri" w:hAnsi="Calibri" w:cs="Calibri"/>
        </w:rPr>
        <w:t>1998: Mtwara Technical Secondary School: Ordinary level certificate, Mtwara</w:t>
      </w:r>
    </w:p>
    <w:p w:rsidR="0050641A" w:rsidRDefault="00EF67F3">
      <w:pPr>
        <w:numPr>
          <w:ilvl w:val="0"/>
          <w:numId w:val="3"/>
        </w:numPr>
        <w:ind w:left="0" w:hanging="2"/>
        <w:rPr>
          <w:rFonts w:ascii="Calibri" w:eastAsia="Calibri" w:hAnsi="Calibri" w:cs="Calibri"/>
        </w:rPr>
      </w:pPr>
      <w:r>
        <w:rPr>
          <w:rFonts w:ascii="Calibri" w:eastAsia="Calibri" w:hAnsi="Calibri" w:cs="Calibri"/>
        </w:rPr>
        <w:t>2000 – 2002: Ndanda Vocational School,</w:t>
      </w:r>
      <w:r>
        <w:rPr>
          <w:rFonts w:ascii="Calibri" w:eastAsia="Calibri" w:hAnsi="Calibri" w:cs="Calibri"/>
        </w:rPr>
        <w:t xml:space="preserve"> Metal Works attendance testimonial, Mtwara</w:t>
      </w:r>
    </w:p>
    <w:p w:rsidR="0050641A" w:rsidRDefault="00EF67F3">
      <w:pPr>
        <w:numPr>
          <w:ilvl w:val="0"/>
          <w:numId w:val="3"/>
        </w:numPr>
        <w:ind w:left="0" w:hanging="2"/>
        <w:rPr>
          <w:rFonts w:ascii="Calibri" w:eastAsia="Calibri" w:hAnsi="Calibri" w:cs="Calibri"/>
        </w:rPr>
      </w:pPr>
      <w:r>
        <w:rPr>
          <w:rFonts w:ascii="Calibri" w:eastAsia="Calibri" w:hAnsi="Calibri" w:cs="Calibri"/>
        </w:rPr>
        <w:t>2002 – 2003: Welding and Metal Fabrication Grade III, VETA, Dar es Salaam</w:t>
      </w:r>
    </w:p>
    <w:p w:rsidR="0050641A" w:rsidRDefault="00EF67F3">
      <w:pPr>
        <w:numPr>
          <w:ilvl w:val="0"/>
          <w:numId w:val="3"/>
        </w:numPr>
        <w:ind w:left="0" w:hanging="2"/>
        <w:jc w:val="both"/>
        <w:rPr>
          <w:rFonts w:ascii="Calibri" w:eastAsia="Calibri" w:hAnsi="Calibri" w:cs="Calibri"/>
        </w:rPr>
      </w:pPr>
      <w:r>
        <w:rPr>
          <w:rFonts w:ascii="Calibri" w:eastAsia="Calibri" w:hAnsi="Calibri" w:cs="Calibri"/>
        </w:rPr>
        <w:t>2003: Certificate in Computer Maintenance and Repair, Desktop Computer Technology, Dar es Salaam</w:t>
      </w:r>
    </w:p>
    <w:p w:rsidR="0050641A" w:rsidRDefault="00EF67F3">
      <w:pPr>
        <w:numPr>
          <w:ilvl w:val="0"/>
          <w:numId w:val="3"/>
        </w:numPr>
        <w:ind w:left="0" w:hanging="2"/>
        <w:jc w:val="both"/>
        <w:rPr>
          <w:rFonts w:ascii="Calibri" w:eastAsia="Calibri" w:hAnsi="Calibri" w:cs="Calibri"/>
        </w:rPr>
      </w:pPr>
      <w:r>
        <w:rPr>
          <w:rFonts w:ascii="Calibri" w:eastAsia="Calibri" w:hAnsi="Calibri" w:cs="Calibri"/>
        </w:rPr>
        <w:t>2005 – 2006: Diploma ICT Technician and M</w:t>
      </w:r>
      <w:r>
        <w:rPr>
          <w:rFonts w:ascii="Calibri" w:eastAsia="Calibri" w:hAnsi="Calibri" w:cs="Calibri"/>
        </w:rPr>
        <w:t>anagement, Desktop Computer Technology, Dar es Salaam</w:t>
      </w:r>
    </w:p>
    <w:p w:rsidR="0050641A" w:rsidRDefault="00EF67F3">
      <w:pPr>
        <w:numPr>
          <w:ilvl w:val="0"/>
          <w:numId w:val="3"/>
        </w:numPr>
        <w:ind w:left="0" w:hanging="2"/>
        <w:rPr>
          <w:rFonts w:ascii="Calibri" w:eastAsia="Calibri" w:hAnsi="Calibri" w:cs="Calibri"/>
        </w:rPr>
      </w:pPr>
      <w:r>
        <w:rPr>
          <w:rFonts w:ascii="Calibri" w:eastAsia="Calibri" w:hAnsi="Calibri" w:cs="Calibri"/>
        </w:rPr>
        <w:t>2007 – 2008: Advanced International Diploma (Computer Engineering), New Horizons Comp Learning Centers (Techno Brain), Dar es Salaam</w:t>
      </w:r>
    </w:p>
    <w:p w:rsidR="0050641A" w:rsidRDefault="0050641A">
      <w:pPr>
        <w:ind w:left="0" w:hanging="2"/>
        <w:rPr>
          <w:rFonts w:ascii="Calibri" w:eastAsia="Calibri" w:hAnsi="Calibri" w:cs="Calibri"/>
        </w:rPr>
      </w:pPr>
    </w:p>
    <w:p w:rsidR="0050641A" w:rsidRDefault="00EF67F3">
      <w:pPr>
        <w:ind w:left="0" w:hanging="2"/>
        <w:jc w:val="both"/>
        <w:rPr>
          <w:rFonts w:ascii="Calibri" w:eastAsia="Calibri" w:hAnsi="Calibri" w:cs="Calibri"/>
          <w:u w:val="single"/>
        </w:rPr>
      </w:pPr>
      <w:r>
        <w:rPr>
          <w:rFonts w:ascii="Calibri" w:eastAsia="Calibri" w:hAnsi="Calibri" w:cs="Calibri"/>
          <w:b/>
          <w:u w:val="single"/>
        </w:rPr>
        <w:t>Other trainings:</w:t>
      </w:r>
    </w:p>
    <w:p w:rsidR="0050641A" w:rsidRDefault="00EF67F3">
      <w:pPr>
        <w:numPr>
          <w:ilvl w:val="0"/>
          <w:numId w:val="1"/>
        </w:numPr>
        <w:ind w:left="0" w:hanging="2"/>
        <w:rPr>
          <w:rFonts w:ascii="Calibri" w:eastAsia="Calibri" w:hAnsi="Calibri" w:cs="Calibri"/>
        </w:rPr>
      </w:pPr>
      <w:r>
        <w:rPr>
          <w:rFonts w:ascii="Calibri" w:eastAsia="Calibri" w:hAnsi="Calibri" w:cs="Calibri"/>
        </w:rPr>
        <w:t>2016: E-government Infrastructure development and E</w:t>
      </w:r>
      <w:r>
        <w:rPr>
          <w:rFonts w:ascii="Calibri" w:eastAsia="Calibri" w:hAnsi="Calibri" w:cs="Calibri"/>
        </w:rPr>
        <w:t>-government Uptake, Dar es Salaam</w:t>
      </w:r>
    </w:p>
    <w:p w:rsidR="0050641A" w:rsidRDefault="00EF67F3">
      <w:pPr>
        <w:numPr>
          <w:ilvl w:val="0"/>
          <w:numId w:val="1"/>
        </w:numPr>
        <w:ind w:left="0" w:hanging="2"/>
        <w:rPr>
          <w:rFonts w:ascii="Calibri" w:eastAsia="Calibri" w:hAnsi="Calibri" w:cs="Calibri"/>
        </w:rPr>
      </w:pPr>
      <w:r>
        <w:rPr>
          <w:rFonts w:ascii="Calibri" w:eastAsia="Calibri" w:hAnsi="Calibri" w:cs="Calibri"/>
        </w:rPr>
        <w:t>2013: E-learning Technology Implementation, University of Dar es Salaam</w:t>
      </w:r>
    </w:p>
    <w:p w:rsidR="0050641A" w:rsidRDefault="00EF67F3">
      <w:pPr>
        <w:numPr>
          <w:ilvl w:val="0"/>
          <w:numId w:val="1"/>
        </w:numPr>
        <w:ind w:left="0" w:hanging="2"/>
        <w:rPr>
          <w:rFonts w:ascii="Calibri" w:eastAsia="Calibri" w:hAnsi="Calibri" w:cs="Calibri"/>
        </w:rPr>
      </w:pPr>
      <w:r>
        <w:rPr>
          <w:rFonts w:ascii="Calibri" w:eastAsia="Calibri" w:hAnsi="Calibri" w:cs="Calibri"/>
        </w:rPr>
        <w:t>2010: Microsoft Certified Professional (MCP), Microsoft E-Learning, Dar es Salaam</w:t>
      </w:r>
    </w:p>
    <w:p w:rsidR="0050641A" w:rsidRDefault="0050641A">
      <w:pPr>
        <w:ind w:left="0" w:hanging="2"/>
        <w:jc w:val="both"/>
        <w:rPr>
          <w:rFonts w:ascii="Calibri" w:eastAsia="Calibri" w:hAnsi="Calibri" w:cs="Calibri"/>
        </w:rPr>
      </w:pPr>
    </w:p>
    <w:p w:rsidR="0050641A" w:rsidRDefault="00EF67F3">
      <w:pPr>
        <w:ind w:left="0" w:hanging="2"/>
        <w:jc w:val="both"/>
        <w:rPr>
          <w:rFonts w:ascii="Calibri" w:eastAsia="Calibri" w:hAnsi="Calibri" w:cs="Calibri"/>
          <w:u w:val="single"/>
        </w:rPr>
      </w:pPr>
      <w:r>
        <w:rPr>
          <w:rFonts w:ascii="Calibri" w:eastAsia="Calibri" w:hAnsi="Calibri" w:cs="Calibri"/>
          <w:b/>
          <w:u w:val="single"/>
        </w:rPr>
        <w:t>Computer Knowledge</w:t>
      </w:r>
    </w:p>
    <w:p w:rsidR="0050641A" w:rsidRDefault="0050641A">
      <w:pPr>
        <w:ind w:left="0" w:hanging="2"/>
        <w:jc w:val="both"/>
        <w:rPr>
          <w:rFonts w:ascii="Calibri" w:eastAsia="Calibri" w:hAnsi="Calibri" w:cs="Calibri"/>
        </w:rPr>
      </w:pP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Window Servers 2000,2003,2008,2012</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Win 7, Window Vista, Win 8</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Window XP Professional</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Window 98, Window 95</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Microsoft Office 97,2003,2007</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Sql Server 2000, Visual Basic 6.0, LINUX</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Web Designing using Front Page</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Computer Maintenance, Computer Networking</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LAN and WAN</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System analyst and Design</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lastRenderedPageBreak/>
        <w:t>Sys</w:t>
      </w:r>
      <w:r>
        <w:rPr>
          <w:rFonts w:ascii="Calibri" w:eastAsia="Calibri" w:hAnsi="Calibri" w:cs="Calibri"/>
        </w:rPr>
        <w:t>tem Security</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Electronics devices Troubleshooting</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VOIP Telecommunication System</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Backup Systems software’s</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E-Commerce</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Accounting package (SUN SYSTEM)</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Apple OS maintenance and support</w:t>
      </w:r>
    </w:p>
    <w:p w:rsidR="0050641A" w:rsidRDefault="0050641A">
      <w:pPr>
        <w:ind w:left="0" w:hanging="2"/>
        <w:jc w:val="both"/>
        <w:rPr>
          <w:rFonts w:ascii="Calibri" w:eastAsia="Calibri" w:hAnsi="Calibri" w:cs="Calibri"/>
        </w:rPr>
      </w:pPr>
    </w:p>
    <w:p w:rsidR="0050641A" w:rsidRDefault="00EF67F3">
      <w:pPr>
        <w:ind w:left="0" w:hanging="2"/>
        <w:rPr>
          <w:rFonts w:ascii="Calibri" w:eastAsia="Calibri" w:hAnsi="Calibri" w:cs="Calibri"/>
          <w:u w:val="single"/>
        </w:rPr>
      </w:pPr>
      <w:r>
        <w:rPr>
          <w:rFonts w:ascii="Calibri" w:eastAsia="Calibri" w:hAnsi="Calibri" w:cs="Calibri"/>
          <w:b/>
          <w:u w:val="single"/>
        </w:rPr>
        <w:t>Computer Skills (as IT Technician, 11 years)</w:t>
      </w:r>
    </w:p>
    <w:p w:rsidR="0050641A" w:rsidRDefault="0050641A">
      <w:pPr>
        <w:ind w:left="0" w:hanging="2"/>
        <w:rPr>
          <w:rFonts w:ascii="Calibri" w:eastAsia="Calibri" w:hAnsi="Calibri" w:cs="Calibri"/>
          <w:u w:val="single"/>
        </w:rPr>
      </w:pP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User Training and Support</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Computer Troubleshooting and Repair</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Computer Security</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General Cleaning of Computer Hardware</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System Maintenance</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Configuration of Network (IP configure)</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Anti-Virus Software Update</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Internet Troubleshooting</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Server Management</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Office Equipment Management</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LAN Devices Management</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Prepare training materials for staffs</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Procurement of computer hardware and software</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Software Maintain and Installation</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Preparing ICT Department monthly report</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Computer Repair</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Networking cabling</w:t>
      </w:r>
    </w:p>
    <w:p w:rsidR="0050641A" w:rsidRDefault="00EF67F3">
      <w:pPr>
        <w:numPr>
          <w:ilvl w:val="0"/>
          <w:numId w:val="1"/>
        </w:numPr>
        <w:ind w:left="0" w:hanging="2"/>
        <w:jc w:val="both"/>
        <w:rPr>
          <w:rFonts w:ascii="Calibri" w:eastAsia="Calibri" w:hAnsi="Calibri" w:cs="Calibri"/>
        </w:rPr>
      </w:pPr>
      <w:bookmarkStart w:id="0" w:name="_heading=h.gjdgxs" w:colFirst="0" w:colLast="0"/>
      <w:bookmarkEnd w:id="0"/>
      <w:r>
        <w:rPr>
          <w:rFonts w:ascii="Calibri" w:eastAsia="Calibri" w:hAnsi="Calibri" w:cs="Calibri"/>
        </w:rPr>
        <w:t>Underground Networking</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LAN Networking</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N</w:t>
      </w:r>
      <w:r>
        <w:rPr>
          <w:rFonts w:ascii="Calibri" w:eastAsia="Calibri" w:hAnsi="Calibri" w:cs="Calibri"/>
        </w:rPr>
        <w:t>etworking Printers</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Internet maintenance</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Research and Field Working</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Implementing ICT solutions to Rural Areas</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Database Management</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Data Room management</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Customer Care</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Project management</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DISTRICT HEALTH INFORMATION SYSTEM (DHIS)</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MONITORING VSAT DISH IN 62 DIST</w:t>
      </w:r>
      <w:r>
        <w:rPr>
          <w:rFonts w:ascii="Calibri" w:eastAsia="Calibri" w:hAnsi="Calibri" w:cs="Calibri"/>
        </w:rPr>
        <w:t>RICTS (National Malaria Control Program)</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Telemedicine and E-learning</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ICT innovations to disadvantages areas</w:t>
      </w:r>
    </w:p>
    <w:p w:rsidR="0050641A" w:rsidRDefault="00EF67F3">
      <w:pPr>
        <w:numPr>
          <w:ilvl w:val="0"/>
          <w:numId w:val="1"/>
        </w:numPr>
        <w:ind w:left="0" w:hanging="2"/>
        <w:jc w:val="both"/>
        <w:rPr>
          <w:rFonts w:ascii="Calibri" w:eastAsia="Calibri" w:hAnsi="Calibri" w:cs="Calibri"/>
        </w:rPr>
      </w:pPr>
      <w:r>
        <w:rPr>
          <w:rFonts w:ascii="Calibri" w:eastAsia="Calibri" w:hAnsi="Calibri" w:cs="Calibri"/>
        </w:rPr>
        <w:t>E-records and E-government</w:t>
      </w:r>
    </w:p>
    <w:p w:rsidR="0050641A" w:rsidRDefault="0050641A">
      <w:pPr>
        <w:ind w:left="0" w:hanging="2"/>
        <w:jc w:val="both"/>
        <w:rPr>
          <w:rFonts w:ascii="Calibri" w:eastAsia="Calibri" w:hAnsi="Calibri" w:cs="Calibri"/>
        </w:rPr>
      </w:pPr>
    </w:p>
    <w:p w:rsidR="0050641A" w:rsidRDefault="0050641A">
      <w:pPr>
        <w:ind w:left="0" w:hanging="2"/>
        <w:jc w:val="both"/>
        <w:rPr>
          <w:rFonts w:ascii="Calibri" w:eastAsia="Calibri" w:hAnsi="Calibri" w:cs="Calibri"/>
        </w:rPr>
      </w:pPr>
    </w:p>
    <w:p w:rsidR="0050641A" w:rsidRDefault="0050641A">
      <w:pPr>
        <w:ind w:left="0" w:hanging="2"/>
        <w:jc w:val="both"/>
        <w:rPr>
          <w:rFonts w:ascii="Calibri" w:eastAsia="Calibri" w:hAnsi="Calibri" w:cs="Calibri"/>
          <w:u w:val="single"/>
        </w:rPr>
      </w:pPr>
    </w:p>
    <w:p w:rsidR="0050641A" w:rsidRDefault="00763168">
      <w:pPr>
        <w:ind w:left="0" w:hanging="2"/>
        <w:jc w:val="both"/>
        <w:rPr>
          <w:rFonts w:ascii="Calibri" w:eastAsia="Calibri" w:hAnsi="Calibri" w:cs="Calibri"/>
          <w:u w:val="single"/>
        </w:rPr>
      </w:pPr>
      <w:r>
        <w:rPr>
          <w:rFonts w:ascii="Calibri" w:eastAsia="Calibri" w:hAnsi="Calibri" w:cs="Calibri"/>
          <w:b/>
          <w:u w:val="single"/>
        </w:rPr>
        <w:t>Work Experience (17</w:t>
      </w:r>
      <w:bookmarkStart w:id="1" w:name="_GoBack"/>
      <w:bookmarkEnd w:id="1"/>
      <w:r w:rsidR="00EF67F3">
        <w:rPr>
          <w:rFonts w:ascii="Calibri" w:eastAsia="Calibri" w:hAnsi="Calibri" w:cs="Calibri"/>
          <w:b/>
          <w:u w:val="single"/>
        </w:rPr>
        <w:t xml:space="preserve"> years of professional experience)</w:t>
      </w:r>
    </w:p>
    <w:p w:rsidR="0050641A" w:rsidRDefault="0050641A">
      <w:pPr>
        <w:ind w:left="0" w:hanging="2"/>
      </w:pPr>
    </w:p>
    <w:p w:rsidR="0050641A" w:rsidRDefault="00EF67F3">
      <w:pPr>
        <w:ind w:left="0" w:hanging="2"/>
      </w:pPr>
      <w:r>
        <w:rPr>
          <w:b/>
        </w:rPr>
        <w:t xml:space="preserve">Founder and CEO of ROREGG HUG LIMITED </w:t>
      </w:r>
    </w:p>
    <w:p w:rsidR="0050641A" w:rsidRDefault="00EF67F3">
      <w:pPr>
        <w:ind w:left="0" w:hanging="2"/>
      </w:pPr>
      <w:r>
        <w:rPr>
          <w:b/>
        </w:rPr>
        <w:t>ICT consultancy company April 2021- to date</w:t>
      </w:r>
    </w:p>
    <w:p w:rsidR="0050641A" w:rsidRDefault="0050641A">
      <w:pPr>
        <w:ind w:left="0" w:hanging="2"/>
      </w:pPr>
    </w:p>
    <w:p w:rsidR="0050641A" w:rsidRDefault="0050641A">
      <w:pPr>
        <w:ind w:left="0" w:hanging="2"/>
        <w:jc w:val="both"/>
        <w:rPr>
          <w:rFonts w:ascii="Calibri" w:eastAsia="Calibri" w:hAnsi="Calibri" w:cs="Calibri"/>
          <w:u w:val="single"/>
        </w:rPr>
      </w:pPr>
    </w:p>
    <w:p w:rsidR="0050641A" w:rsidRDefault="00EF67F3">
      <w:pPr>
        <w:ind w:left="0" w:hanging="2"/>
        <w:jc w:val="both"/>
        <w:rPr>
          <w:rFonts w:ascii="Calibri" w:eastAsia="Calibri" w:hAnsi="Calibri" w:cs="Calibri"/>
        </w:rPr>
      </w:pPr>
      <w:r>
        <w:rPr>
          <w:rFonts w:ascii="Calibri" w:eastAsia="Calibri" w:hAnsi="Calibri" w:cs="Calibri"/>
          <w:b/>
        </w:rPr>
        <w:t>2.General Manager Pralena Network Limited, Dar es Salaam</w:t>
      </w:r>
    </w:p>
    <w:p w:rsidR="0050641A" w:rsidRDefault="00EF67F3">
      <w:pPr>
        <w:ind w:left="0" w:hanging="2"/>
        <w:jc w:val="both"/>
        <w:rPr>
          <w:rFonts w:ascii="Calibri" w:eastAsia="Calibri" w:hAnsi="Calibri" w:cs="Calibri"/>
        </w:rPr>
      </w:pPr>
      <w:r>
        <w:rPr>
          <w:rFonts w:ascii="Calibri" w:eastAsia="Calibri" w:hAnsi="Calibri" w:cs="Calibri"/>
          <w:b/>
        </w:rPr>
        <w:t>February 2018-March 2020</w:t>
      </w:r>
    </w:p>
    <w:p w:rsidR="0050641A" w:rsidRDefault="00EF67F3">
      <w:pPr>
        <w:numPr>
          <w:ilvl w:val="0"/>
          <w:numId w:val="5"/>
        </w:numPr>
        <w:ind w:left="0" w:hanging="2"/>
        <w:jc w:val="both"/>
        <w:rPr>
          <w:rFonts w:ascii="Calibri" w:eastAsia="Calibri" w:hAnsi="Calibri" w:cs="Calibri"/>
        </w:rPr>
      </w:pPr>
      <w:r>
        <w:rPr>
          <w:rFonts w:ascii="Calibri" w:eastAsia="Calibri" w:hAnsi="Calibri" w:cs="Calibri"/>
        </w:rPr>
        <w:t>Designing and Implement new company</w:t>
      </w:r>
    </w:p>
    <w:p w:rsidR="0050641A" w:rsidRDefault="00EF67F3">
      <w:pPr>
        <w:numPr>
          <w:ilvl w:val="0"/>
          <w:numId w:val="5"/>
        </w:numPr>
        <w:ind w:left="0" w:hanging="2"/>
        <w:jc w:val="both"/>
        <w:rPr>
          <w:rFonts w:ascii="Calibri" w:eastAsia="Calibri" w:hAnsi="Calibri" w:cs="Calibri"/>
        </w:rPr>
      </w:pPr>
      <w:r>
        <w:rPr>
          <w:rFonts w:ascii="Calibri" w:eastAsia="Calibri" w:hAnsi="Calibri" w:cs="Calibri"/>
        </w:rPr>
        <w:t>Oversee all activities in the company</w:t>
      </w:r>
    </w:p>
    <w:p w:rsidR="0050641A" w:rsidRDefault="00EF67F3">
      <w:pPr>
        <w:numPr>
          <w:ilvl w:val="0"/>
          <w:numId w:val="5"/>
        </w:numPr>
        <w:ind w:left="0" w:hanging="2"/>
        <w:jc w:val="both"/>
        <w:rPr>
          <w:rFonts w:ascii="Calibri" w:eastAsia="Calibri" w:hAnsi="Calibri" w:cs="Calibri"/>
        </w:rPr>
      </w:pPr>
      <w:r>
        <w:rPr>
          <w:rFonts w:ascii="Calibri" w:eastAsia="Calibri" w:hAnsi="Calibri" w:cs="Calibri"/>
        </w:rPr>
        <w:t>Designing company strategies</w:t>
      </w:r>
    </w:p>
    <w:p w:rsidR="0050641A" w:rsidRDefault="00EF67F3">
      <w:pPr>
        <w:numPr>
          <w:ilvl w:val="0"/>
          <w:numId w:val="5"/>
        </w:numPr>
        <w:ind w:left="0" w:hanging="2"/>
        <w:jc w:val="both"/>
        <w:rPr>
          <w:rFonts w:ascii="Calibri" w:eastAsia="Calibri" w:hAnsi="Calibri" w:cs="Calibri"/>
        </w:rPr>
      </w:pPr>
      <w:r>
        <w:rPr>
          <w:rFonts w:ascii="Calibri" w:eastAsia="Calibri" w:hAnsi="Calibri" w:cs="Calibri"/>
        </w:rPr>
        <w:t>Performing marketing activities</w:t>
      </w:r>
    </w:p>
    <w:p w:rsidR="0050641A" w:rsidRDefault="00EF67F3">
      <w:pPr>
        <w:numPr>
          <w:ilvl w:val="0"/>
          <w:numId w:val="5"/>
        </w:numPr>
        <w:ind w:left="0" w:hanging="2"/>
        <w:jc w:val="both"/>
        <w:rPr>
          <w:rFonts w:ascii="Calibri" w:eastAsia="Calibri" w:hAnsi="Calibri" w:cs="Calibri"/>
        </w:rPr>
      </w:pPr>
      <w:r>
        <w:rPr>
          <w:rFonts w:ascii="Calibri" w:eastAsia="Calibri" w:hAnsi="Calibri" w:cs="Calibri"/>
        </w:rPr>
        <w:t>Creating new ideas and system designing</w:t>
      </w:r>
    </w:p>
    <w:p w:rsidR="0050641A" w:rsidRDefault="00EF67F3">
      <w:pPr>
        <w:numPr>
          <w:ilvl w:val="0"/>
          <w:numId w:val="5"/>
        </w:numPr>
        <w:ind w:left="0" w:hanging="2"/>
        <w:jc w:val="both"/>
        <w:rPr>
          <w:rFonts w:ascii="Calibri" w:eastAsia="Calibri" w:hAnsi="Calibri" w:cs="Calibri"/>
        </w:rPr>
      </w:pPr>
      <w:r>
        <w:rPr>
          <w:rFonts w:ascii="Calibri" w:eastAsia="Calibri" w:hAnsi="Calibri" w:cs="Calibri"/>
        </w:rPr>
        <w:t>Coordinate ICT project to facilitate Tanzania challenges on Agriculture, Health, Education and Finance</w:t>
      </w:r>
    </w:p>
    <w:p w:rsidR="0050641A" w:rsidRDefault="00EF67F3">
      <w:pPr>
        <w:numPr>
          <w:ilvl w:val="0"/>
          <w:numId w:val="5"/>
        </w:numPr>
        <w:ind w:left="0" w:hanging="2"/>
        <w:jc w:val="both"/>
        <w:rPr>
          <w:sz w:val="20"/>
          <w:szCs w:val="20"/>
        </w:rPr>
      </w:pPr>
      <w:r>
        <w:rPr>
          <w:rFonts w:ascii="Calibri" w:eastAsia="Calibri" w:hAnsi="Calibri" w:cs="Calibri"/>
        </w:rPr>
        <w:t>Administrate company daily activities</w:t>
      </w:r>
    </w:p>
    <w:p w:rsidR="0050641A" w:rsidRDefault="00EF67F3">
      <w:pPr>
        <w:numPr>
          <w:ilvl w:val="0"/>
          <w:numId w:val="5"/>
        </w:numPr>
        <w:ind w:left="0" w:hanging="2"/>
        <w:rPr>
          <w:rFonts w:ascii="Calibri" w:eastAsia="Calibri" w:hAnsi="Calibri" w:cs="Calibri"/>
          <w:sz w:val="20"/>
          <w:szCs w:val="20"/>
        </w:rPr>
      </w:pPr>
      <w:r>
        <w:rPr>
          <w:rFonts w:ascii="Calibri" w:eastAsia="Calibri" w:hAnsi="Calibri" w:cs="Calibri"/>
        </w:rPr>
        <w:t>Supervise all company departments</w:t>
      </w:r>
    </w:p>
    <w:p w:rsidR="0050641A" w:rsidRDefault="00EF67F3">
      <w:pPr>
        <w:numPr>
          <w:ilvl w:val="0"/>
          <w:numId w:val="5"/>
        </w:numPr>
        <w:ind w:left="0" w:hanging="2"/>
        <w:rPr>
          <w:rFonts w:ascii="Calibri" w:eastAsia="Calibri" w:hAnsi="Calibri" w:cs="Calibri"/>
          <w:sz w:val="20"/>
          <w:szCs w:val="20"/>
        </w:rPr>
      </w:pPr>
      <w:r>
        <w:rPr>
          <w:rFonts w:ascii="Calibri" w:eastAsia="Calibri" w:hAnsi="Calibri" w:cs="Calibri"/>
        </w:rPr>
        <w:t>Supervise</w:t>
      </w:r>
      <w:r>
        <w:rPr>
          <w:rFonts w:ascii="Calibri" w:eastAsia="Calibri" w:hAnsi="Calibri" w:cs="Calibri"/>
        </w:rPr>
        <w:t xml:space="preserve"> company budget and implementation plan</w:t>
      </w:r>
    </w:p>
    <w:p w:rsidR="0050641A" w:rsidRDefault="00EF67F3">
      <w:pPr>
        <w:numPr>
          <w:ilvl w:val="0"/>
          <w:numId w:val="5"/>
        </w:numPr>
        <w:ind w:left="0" w:hanging="2"/>
        <w:rPr>
          <w:rFonts w:ascii="Calibri" w:eastAsia="Calibri" w:hAnsi="Calibri" w:cs="Calibri"/>
          <w:sz w:val="20"/>
          <w:szCs w:val="20"/>
        </w:rPr>
      </w:pPr>
      <w:r>
        <w:rPr>
          <w:rFonts w:ascii="Calibri" w:eastAsia="Calibri" w:hAnsi="Calibri" w:cs="Calibri"/>
        </w:rPr>
        <w:t>Motivate and train staff on execution of duties and responsibilities</w:t>
      </w:r>
    </w:p>
    <w:p w:rsidR="0050641A" w:rsidRDefault="00EF67F3">
      <w:pPr>
        <w:numPr>
          <w:ilvl w:val="0"/>
          <w:numId w:val="5"/>
        </w:numPr>
        <w:ind w:left="0" w:hanging="2"/>
        <w:rPr>
          <w:rFonts w:ascii="Calibri" w:eastAsia="Calibri" w:hAnsi="Calibri" w:cs="Calibri"/>
          <w:sz w:val="20"/>
          <w:szCs w:val="20"/>
        </w:rPr>
      </w:pPr>
      <w:r>
        <w:rPr>
          <w:rFonts w:ascii="Calibri" w:eastAsia="Calibri" w:hAnsi="Calibri" w:cs="Calibri"/>
        </w:rPr>
        <w:t>Administrate mobile payments systems and management of accounting packages</w:t>
      </w:r>
    </w:p>
    <w:p w:rsidR="0050641A" w:rsidRDefault="00EF67F3">
      <w:pPr>
        <w:numPr>
          <w:ilvl w:val="0"/>
          <w:numId w:val="5"/>
        </w:numPr>
        <w:ind w:left="0" w:hanging="2"/>
        <w:rPr>
          <w:rFonts w:ascii="Calibri" w:eastAsia="Calibri" w:hAnsi="Calibri" w:cs="Calibri"/>
          <w:sz w:val="20"/>
          <w:szCs w:val="20"/>
        </w:rPr>
      </w:pPr>
      <w:r>
        <w:rPr>
          <w:rFonts w:ascii="Calibri" w:eastAsia="Calibri" w:hAnsi="Calibri" w:cs="Calibri"/>
        </w:rPr>
        <w:t>Design, develop and implement cashew farmer’s registration system</w:t>
      </w:r>
    </w:p>
    <w:p w:rsidR="0050641A" w:rsidRDefault="00EF67F3">
      <w:pPr>
        <w:numPr>
          <w:ilvl w:val="0"/>
          <w:numId w:val="5"/>
        </w:numPr>
        <w:ind w:left="0" w:hanging="2"/>
        <w:rPr>
          <w:sz w:val="20"/>
          <w:szCs w:val="20"/>
        </w:rPr>
      </w:pPr>
      <w:r>
        <w:rPr>
          <w:rFonts w:ascii="Calibri" w:eastAsia="Calibri" w:hAnsi="Calibri" w:cs="Calibri"/>
        </w:rPr>
        <w:t>Design, develop proposal of e-learning system through mobile system to Rural Agriculture officers (Tunduru, Masasi) TEA Grant</w:t>
      </w:r>
    </w:p>
    <w:p w:rsidR="0050641A" w:rsidRDefault="00EF67F3">
      <w:pPr>
        <w:numPr>
          <w:ilvl w:val="0"/>
          <w:numId w:val="5"/>
        </w:numPr>
        <w:ind w:left="0" w:hanging="2"/>
        <w:rPr>
          <w:sz w:val="20"/>
          <w:szCs w:val="20"/>
        </w:rPr>
      </w:pPr>
      <w:r>
        <w:rPr>
          <w:rFonts w:ascii="Calibri" w:eastAsia="Calibri" w:hAnsi="Calibri" w:cs="Calibri"/>
        </w:rPr>
        <w:t>Attending different meeting with stakeholders in business</w:t>
      </w:r>
    </w:p>
    <w:p w:rsidR="0050641A" w:rsidRDefault="00EF67F3">
      <w:pPr>
        <w:numPr>
          <w:ilvl w:val="0"/>
          <w:numId w:val="5"/>
        </w:numPr>
        <w:ind w:left="0" w:hanging="2"/>
        <w:rPr>
          <w:rFonts w:ascii="Calibri" w:eastAsia="Calibri" w:hAnsi="Calibri" w:cs="Calibri"/>
        </w:rPr>
      </w:pPr>
      <w:r>
        <w:rPr>
          <w:rFonts w:ascii="Calibri" w:eastAsia="Calibri" w:hAnsi="Calibri" w:cs="Calibri"/>
        </w:rPr>
        <w:t>Negotiate vendor’s contracts</w:t>
      </w:r>
    </w:p>
    <w:p w:rsidR="0050641A" w:rsidRDefault="00EF67F3">
      <w:pPr>
        <w:numPr>
          <w:ilvl w:val="0"/>
          <w:numId w:val="5"/>
        </w:numPr>
        <w:ind w:left="0" w:hanging="2"/>
        <w:rPr>
          <w:rFonts w:ascii="Calibri" w:eastAsia="Calibri" w:hAnsi="Calibri" w:cs="Calibri"/>
        </w:rPr>
      </w:pPr>
      <w:r>
        <w:rPr>
          <w:rFonts w:ascii="Calibri" w:eastAsia="Calibri" w:hAnsi="Calibri" w:cs="Calibri"/>
        </w:rPr>
        <w:t>Management of transport timetable and drive</w:t>
      </w:r>
      <w:r>
        <w:rPr>
          <w:rFonts w:ascii="Calibri" w:eastAsia="Calibri" w:hAnsi="Calibri" w:cs="Calibri"/>
        </w:rPr>
        <w:t>rs’ timetable</w:t>
      </w:r>
    </w:p>
    <w:p w:rsidR="0050641A" w:rsidRDefault="00EF67F3">
      <w:pPr>
        <w:numPr>
          <w:ilvl w:val="0"/>
          <w:numId w:val="5"/>
        </w:numPr>
        <w:ind w:left="0" w:hanging="2"/>
        <w:rPr>
          <w:rFonts w:ascii="Calibri" w:eastAsia="Calibri" w:hAnsi="Calibri" w:cs="Calibri"/>
        </w:rPr>
      </w:pPr>
      <w:r>
        <w:rPr>
          <w:rFonts w:ascii="Calibri" w:eastAsia="Calibri" w:hAnsi="Calibri" w:cs="Calibri"/>
        </w:rPr>
        <w:t>Designing Farmers supply management system</w:t>
      </w:r>
    </w:p>
    <w:p w:rsidR="0050641A" w:rsidRDefault="00EF67F3">
      <w:pPr>
        <w:numPr>
          <w:ilvl w:val="0"/>
          <w:numId w:val="5"/>
        </w:numPr>
        <w:ind w:left="0" w:hanging="2"/>
        <w:rPr>
          <w:rFonts w:ascii="Calibri" w:eastAsia="Calibri" w:hAnsi="Calibri" w:cs="Calibri"/>
        </w:rPr>
      </w:pPr>
      <w:r>
        <w:rPr>
          <w:rFonts w:ascii="Calibri" w:eastAsia="Calibri" w:hAnsi="Calibri" w:cs="Calibri"/>
        </w:rPr>
        <w:t>Social media management</w:t>
      </w:r>
    </w:p>
    <w:p w:rsidR="0050641A" w:rsidRDefault="00EF67F3">
      <w:pPr>
        <w:numPr>
          <w:ilvl w:val="0"/>
          <w:numId w:val="5"/>
        </w:numPr>
        <w:ind w:left="0" w:hanging="2"/>
        <w:rPr>
          <w:rFonts w:ascii="Calibri" w:eastAsia="Calibri" w:hAnsi="Calibri" w:cs="Calibri"/>
        </w:rPr>
      </w:pPr>
      <w:r>
        <w:rPr>
          <w:rFonts w:ascii="Calibri" w:eastAsia="Calibri" w:hAnsi="Calibri" w:cs="Calibri"/>
        </w:rPr>
        <w:t>E-commerce management and implementation</w:t>
      </w:r>
    </w:p>
    <w:p w:rsidR="0050641A" w:rsidRDefault="00EF67F3">
      <w:pPr>
        <w:numPr>
          <w:ilvl w:val="0"/>
          <w:numId w:val="5"/>
        </w:numPr>
        <w:ind w:left="0" w:hanging="2"/>
        <w:rPr>
          <w:rFonts w:ascii="Calibri" w:eastAsia="Calibri" w:hAnsi="Calibri" w:cs="Calibri"/>
        </w:rPr>
      </w:pPr>
      <w:r>
        <w:rPr>
          <w:rFonts w:ascii="Calibri" w:eastAsia="Calibri" w:hAnsi="Calibri" w:cs="Calibri"/>
        </w:rPr>
        <w:t>Graphics designs</w:t>
      </w:r>
    </w:p>
    <w:p w:rsidR="0050641A" w:rsidRDefault="0050641A">
      <w:pPr>
        <w:ind w:left="0" w:hanging="2"/>
        <w:rPr>
          <w:rFonts w:ascii="Calibri" w:eastAsia="Calibri" w:hAnsi="Calibri" w:cs="Calibri"/>
        </w:rPr>
      </w:pPr>
    </w:p>
    <w:p w:rsidR="0050641A" w:rsidRDefault="0050641A">
      <w:pPr>
        <w:ind w:left="0" w:hanging="2"/>
      </w:pPr>
    </w:p>
    <w:p w:rsidR="0050641A" w:rsidRDefault="0050641A">
      <w:pPr>
        <w:ind w:left="0" w:hanging="2"/>
        <w:jc w:val="both"/>
        <w:rPr>
          <w:rFonts w:ascii="Calibri" w:eastAsia="Calibri" w:hAnsi="Calibri" w:cs="Calibri"/>
        </w:rPr>
      </w:pPr>
    </w:p>
    <w:p w:rsidR="0050641A" w:rsidRDefault="0050641A">
      <w:pPr>
        <w:ind w:left="0" w:hanging="2"/>
        <w:jc w:val="both"/>
        <w:rPr>
          <w:rFonts w:ascii="Calibri" w:eastAsia="Calibri" w:hAnsi="Calibri" w:cs="Calibri"/>
        </w:rPr>
      </w:pPr>
    </w:p>
    <w:p w:rsidR="0050641A" w:rsidRDefault="00EF67F3">
      <w:pPr>
        <w:numPr>
          <w:ilvl w:val="0"/>
          <w:numId w:val="6"/>
        </w:numPr>
        <w:ind w:left="0" w:hanging="2"/>
        <w:jc w:val="both"/>
        <w:rPr>
          <w:rFonts w:ascii="Calibri" w:eastAsia="Calibri" w:hAnsi="Calibri" w:cs="Calibri"/>
        </w:rPr>
      </w:pPr>
      <w:r>
        <w:rPr>
          <w:rFonts w:ascii="Calibri" w:eastAsia="Calibri" w:hAnsi="Calibri" w:cs="Calibri"/>
          <w:b/>
        </w:rPr>
        <w:t>Data Manager: African Academy for Public Health (AAPH) Dar es Salaam</w:t>
      </w:r>
    </w:p>
    <w:p w:rsidR="0050641A" w:rsidRDefault="00EF67F3">
      <w:pPr>
        <w:ind w:left="0" w:hanging="2"/>
        <w:jc w:val="both"/>
        <w:rPr>
          <w:rFonts w:ascii="Calibri" w:eastAsia="Calibri" w:hAnsi="Calibri" w:cs="Calibri"/>
        </w:rPr>
      </w:pPr>
      <w:r>
        <w:rPr>
          <w:rFonts w:ascii="Calibri" w:eastAsia="Calibri" w:hAnsi="Calibri" w:cs="Calibri"/>
          <w:b/>
        </w:rPr>
        <w:t>May 2017- December 2018</w:t>
      </w:r>
    </w:p>
    <w:p w:rsidR="0050641A" w:rsidRDefault="00EF67F3">
      <w:pPr>
        <w:numPr>
          <w:ilvl w:val="0"/>
          <w:numId w:val="8"/>
        </w:numPr>
        <w:ind w:left="0" w:hanging="2"/>
        <w:jc w:val="both"/>
        <w:rPr>
          <w:rFonts w:ascii="Calibri" w:eastAsia="Calibri" w:hAnsi="Calibri" w:cs="Calibri"/>
        </w:rPr>
      </w:pPr>
      <w:r>
        <w:rPr>
          <w:rFonts w:ascii="Calibri" w:eastAsia="Calibri" w:hAnsi="Calibri" w:cs="Calibri"/>
        </w:rPr>
        <w:t>Designing and implem</w:t>
      </w:r>
      <w:r>
        <w:rPr>
          <w:rFonts w:ascii="Calibri" w:eastAsia="Calibri" w:hAnsi="Calibri" w:cs="Calibri"/>
        </w:rPr>
        <w:t>enting data collection tool (ODK)</w:t>
      </w:r>
    </w:p>
    <w:p w:rsidR="0050641A" w:rsidRDefault="00EF67F3">
      <w:pPr>
        <w:numPr>
          <w:ilvl w:val="0"/>
          <w:numId w:val="8"/>
        </w:numPr>
        <w:ind w:left="0" w:hanging="2"/>
        <w:jc w:val="both"/>
        <w:rPr>
          <w:rFonts w:ascii="Calibri" w:eastAsia="Calibri" w:hAnsi="Calibri" w:cs="Calibri"/>
        </w:rPr>
      </w:pPr>
      <w:r>
        <w:rPr>
          <w:rFonts w:ascii="Calibri" w:eastAsia="Calibri" w:hAnsi="Calibri" w:cs="Calibri"/>
        </w:rPr>
        <w:t>Conducting training on how to collect HIV data using tablets</w:t>
      </w:r>
    </w:p>
    <w:p w:rsidR="0050641A" w:rsidRDefault="00EF67F3">
      <w:pPr>
        <w:numPr>
          <w:ilvl w:val="0"/>
          <w:numId w:val="8"/>
        </w:numPr>
        <w:ind w:left="0" w:hanging="2"/>
        <w:jc w:val="both"/>
        <w:rPr>
          <w:rFonts w:ascii="Calibri" w:eastAsia="Calibri" w:hAnsi="Calibri" w:cs="Calibri"/>
        </w:rPr>
      </w:pPr>
      <w:r>
        <w:rPr>
          <w:rFonts w:ascii="Calibri" w:eastAsia="Calibri" w:hAnsi="Calibri" w:cs="Calibri"/>
        </w:rPr>
        <w:t>Prepare SOP for data collection</w:t>
      </w:r>
    </w:p>
    <w:p w:rsidR="0050641A" w:rsidRDefault="00EF67F3">
      <w:pPr>
        <w:numPr>
          <w:ilvl w:val="0"/>
          <w:numId w:val="8"/>
        </w:numPr>
        <w:ind w:left="0" w:hanging="2"/>
        <w:jc w:val="both"/>
        <w:rPr>
          <w:sz w:val="20"/>
          <w:szCs w:val="20"/>
        </w:rPr>
      </w:pPr>
      <w:r>
        <w:rPr>
          <w:rFonts w:ascii="Calibri" w:eastAsia="Calibri" w:hAnsi="Calibri" w:cs="Calibri"/>
        </w:rPr>
        <w:t>Running data cleaning</w:t>
      </w:r>
    </w:p>
    <w:p w:rsidR="0050641A" w:rsidRDefault="00EF67F3">
      <w:pPr>
        <w:numPr>
          <w:ilvl w:val="0"/>
          <w:numId w:val="8"/>
        </w:numPr>
        <w:ind w:left="0" w:hanging="2"/>
        <w:rPr>
          <w:rFonts w:ascii="Calibri" w:eastAsia="Calibri" w:hAnsi="Calibri" w:cs="Calibri"/>
        </w:rPr>
      </w:pPr>
      <w:r>
        <w:rPr>
          <w:rFonts w:ascii="Calibri" w:eastAsia="Calibri" w:hAnsi="Calibri" w:cs="Calibri"/>
        </w:rPr>
        <w:t>Performing data analysis and report writing due to DAP</w:t>
      </w:r>
    </w:p>
    <w:p w:rsidR="0050641A" w:rsidRDefault="00EF67F3">
      <w:pPr>
        <w:numPr>
          <w:ilvl w:val="0"/>
          <w:numId w:val="8"/>
        </w:numPr>
        <w:ind w:left="0" w:hanging="2"/>
        <w:jc w:val="both"/>
        <w:rPr>
          <w:rFonts w:ascii="Calibri" w:eastAsia="Calibri" w:hAnsi="Calibri" w:cs="Calibri"/>
        </w:rPr>
      </w:pPr>
      <w:r>
        <w:rPr>
          <w:rFonts w:ascii="Calibri" w:eastAsia="Calibri" w:hAnsi="Calibri" w:cs="Calibri"/>
        </w:rPr>
        <w:t>Manage interviewers in field sites (Bukoba and Dar e</w:t>
      </w:r>
      <w:r>
        <w:rPr>
          <w:rFonts w:ascii="Calibri" w:eastAsia="Calibri" w:hAnsi="Calibri" w:cs="Calibri"/>
        </w:rPr>
        <w:t>s salaam)</w:t>
      </w:r>
    </w:p>
    <w:p w:rsidR="0050641A" w:rsidRDefault="00EF67F3">
      <w:pPr>
        <w:numPr>
          <w:ilvl w:val="0"/>
          <w:numId w:val="8"/>
        </w:numPr>
        <w:ind w:left="0" w:hanging="2"/>
        <w:jc w:val="both"/>
        <w:rPr>
          <w:rFonts w:ascii="Calibri" w:eastAsia="Calibri" w:hAnsi="Calibri" w:cs="Calibri"/>
        </w:rPr>
      </w:pPr>
      <w:r>
        <w:rPr>
          <w:rFonts w:ascii="Calibri" w:eastAsia="Calibri" w:hAnsi="Calibri" w:cs="Calibri"/>
        </w:rPr>
        <w:t>HIV data management and ICT support (Mbogamboga project)</w:t>
      </w:r>
    </w:p>
    <w:p w:rsidR="0050641A" w:rsidRDefault="00EF67F3">
      <w:pPr>
        <w:numPr>
          <w:ilvl w:val="0"/>
          <w:numId w:val="8"/>
        </w:numPr>
        <w:ind w:left="0" w:hanging="2"/>
        <w:jc w:val="both"/>
        <w:rPr>
          <w:rFonts w:ascii="Calibri" w:eastAsia="Calibri" w:hAnsi="Calibri" w:cs="Calibri"/>
        </w:rPr>
      </w:pPr>
      <w:r>
        <w:rPr>
          <w:rFonts w:ascii="Calibri" w:eastAsia="Calibri" w:hAnsi="Calibri" w:cs="Calibri"/>
        </w:rPr>
        <w:t>Designing standard form for data collection and distribute to LGA</w:t>
      </w:r>
    </w:p>
    <w:p w:rsidR="0050641A" w:rsidRDefault="00EF67F3">
      <w:pPr>
        <w:numPr>
          <w:ilvl w:val="0"/>
          <w:numId w:val="8"/>
        </w:numPr>
        <w:ind w:left="0" w:hanging="2"/>
        <w:jc w:val="both"/>
        <w:rPr>
          <w:rFonts w:ascii="Calibri" w:eastAsia="Calibri" w:hAnsi="Calibri" w:cs="Calibri"/>
        </w:rPr>
      </w:pPr>
      <w:bookmarkStart w:id="2" w:name="_heading=h.30j0zll" w:colFirst="0" w:colLast="0"/>
      <w:bookmarkEnd w:id="2"/>
      <w:r>
        <w:rPr>
          <w:rFonts w:ascii="Calibri" w:eastAsia="Calibri" w:hAnsi="Calibri" w:cs="Calibri"/>
        </w:rPr>
        <w:lastRenderedPageBreak/>
        <w:t>Supporting M&amp;E on data analysis</w:t>
      </w:r>
    </w:p>
    <w:p w:rsidR="0050641A" w:rsidRDefault="00EF67F3">
      <w:pPr>
        <w:numPr>
          <w:ilvl w:val="0"/>
          <w:numId w:val="8"/>
        </w:numPr>
        <w:ind w:left="0" w:hanging="2"/>
        <w:jc w:val="both"/>
        <w:rPr>
          <w:rFonts w:ascii="Calibri" w:eastAsia="Calibri" w:hAnsi="Calibri" w:cs="Calibri"/>
        </w:rPr>
      </w:pPr>
      <w:r>
        <w:rPr>
          <w:rFonts w:ascii="Calibri" w:eastAsia="Calibri" w:hAnsi="Calibri" w:cs="Calibri"/>
        </w:rPr>
        <w:t>Coordinate Data management trainings to R/CHMT members and LGA’s</w:t>
      </w:r>
    </w:p>
    <w:p w:rsidR="0050641A" w:rsidRDefault="00EF67F3">
      <w:pPr>
        <w:numPr>
          <w:ilvl w:val="0"/>
          <w:numId w:val="8"/>
        </w:numPr>
        <w:ind w:left="0" w:hanging="2"/>
        <w:jc w:val="both"/>
        <w:rPr>
          <w:sz w:val="20"/>
          <w:szCs w:val="20"/>
        </w:rPr>
      </w:pPr>
      <w:r>
        <w:rPr>
          <w:rFonts w:ascii="Calibri" w:eastAsia="Calibri" w:hAnsi="Calibri" w:cs="Calibri"/>
        </w:rPr>
        <w:t>Running queries, arrangement of elements using DHIS2 and DATIM</w:t>
      </w:r>
    </w:p>
    <w:p w:rsidR="0050641A" w:rsidRDefault="00EF67F3">
      <w:pPr>
        <w:numPr>
          <w:ilvl w:val="0"/>
          <w:numId w:val="8"/>
        </w:numPr>
        <w:ind w:left="0" w:hanging="2"/>
        <w:rPr>
          <w:sz w:val="20"/>
          <w:szCs w:val="20"/>
        </w:rPr>
      </w:pPr>
      <w:r>
        <w:rPr>
          <w:rFonts w:ascii="Calibri" w:eastAsia="Calibri" w:hAnsi="Calibri" w:cs="Calibri"/>
        </w:rPr>
        <w:t>USSD and Android Data Collection Management</w:t>
      </w:r>
    </w:p>
    <w:p w:rsidR="0050641A" w:rsidRDefault="00EF67F3">
      <w:pPr>
        <w:numPr>
          <w:ilvl w:val="0"/>
          <w:numId w:val="8"/>
        </w:numPr>
        <w:ind w:left="0" w:hanging="2"/>
        <w:rPr>
          <w:sz w:val="20"/>
          <w:szCs w:val="20"/>
        </w:rPr>
      </w:pPr>
      <w:r>
        <w:rPr>
          <w:rFonts w:ascii="Calibri" w:eastAsia="Calibri" w:hAnsi="Calibri" w:cs="Calibri"/>
        </w:rPr>
        <w:t>Conducting DQA to Health Facilities (Kagera Region)</w:t>
      </w:r>
    </w:p>
    <w:p w:rsidR="0050641A" w:rsidRDefault="00EF67F3">
      <w:pPr>
        <w:numPr>
          <w:ilvl w:val="0"/>
          <w:numId w:val="8"/>
        </w:numPr>
        <w:ind w:left="0" w:hanging="2"/>
        <w:rPr>
          <w:rFonts w:ascii="Calibri" w:eastAsia="Calibri" w:hAnsi="Calibri" w:cs="Calibri"/>
        </w:rPr>
      </w:pPr>
      <w:r>
        <w:rPr>
          <w:rFonts w:ascii="Calibri" w:eastAsia="Calibri" w:hAnsi="Calibri" w:cs="Calibri"/>
        </w:rPr>
        <w:t>Data linkage to referral system (Health center level, District level</w:t>
      </w:r>
    </w:p>
    <w:p w:rsidR="0050641A" w:rsidRDefault="0050641A">
      <w:pPr>
        <w:ind w:left="0" w:hanging="2"/>
        <w:rPr>
          <w:rFonts w:ascii="Calibri" w:eastAsia="Calibri" w:hAnsi="Calibri" w:cs="Calibri"/>
        </w:rPr>
      </w:pPr>
    </w:p>
    <w:p w:rsidR="0050641A" w:rsidRDefault="0050641A">
      <w:pPr>
        <w:ind w:left="0" w:hanging="2"/>
      </w:pPr>
    </w:p>
    <w:p w:rsidR="0050641A" w:rsidRDefault="0050641A">
      <w:pPr>
        <w:ind w:left="0" w:hanging="2"/>
      </w:pPr>
    </w:p>
    <w:p w:rsidR="0050641A" w:rsidRDefault="0050641A">
      <w:pPr>
        <w:ind w:left="0" w:hanging="2"/>
      </w:pPr>
    </w:p>
    <w:p w:rsidR="0050641A" w:rsidRDefault="0050641A">
      <w:pPr>
        <w:ind w:left="0" w:hanging="2"/>
      </w:pPr>
    </w:p>
    <w:p w:rsidR="0050641A" w:rsidRDefault="0050641A">
      <w:pPr>
        <w:ind w:left="0" w:hanging="2"/>
        <w:rPr>
          <w:rFonts w:ascii="Calibri" w:eastAsia="Calibri" w:hAnsi="Calibri" w:cs="Calibri"/>
          <w:u w:val="single"/>
        </w:rPr>
      </w:pPr>
    </w:p>
    <w:p w:rsidR="0050641A" w:rsidRDefault="00EF67F3">
      <w:pPr>
        <w:numPr>
          <w:ilvl w:val="0"/>
          <w:numId w:val="6"/>
        </w:numPr>
        <w:ind w:left="0" w:hanging="2"/>
        <w:jc w:val="both"/>
        <w:rPr>
          <w:rFonts w:ascii="Calibri" w:eastAsia="Calibri" w:hAnsi="Calibri" w:cs="Calibri"/>
        </w:rPr>
      </w:pPr>
      <w:r>
        <w:rPr>
          <w:rFonts w:ascii="Calibri" w:eastAsia="Calibri" w:hAnsi="Calibri" w:cs="Calibri"/>
          <w:b/>
        </w:rPr>
        <w:t xml:space="preserve">Senior ICT Technician/IT Manager, World Lung Foundation (Thamini Uhai) </w:t>
      </w:r>
    </w:p>
    <w:p w:rsidR="0050641A" w:rsidRDefault="00EF67F3">
      <w:pPr>
        <w:ind w:left="0" w:hanging="2"/>
        <w:jc w:val="both"/>
        <w:rPr>
          <w:rFonts w:ascii="Calibri" w:eastAsia="Calibri" w:hAnsi="Calibri" w:cs="Calibri"/>
        </w:rPr>
      </w:pPr>
      <w:r>
        <w:rPr>
          <w:rFonts w:ascii="Calibri" w:eastAsia="Calibri" w:hAnsi="Calibri" w:cs="Calibri"/>
          <w:b/>
        </w:rPr>
        <w:t>April 2012-April 2016</w:t>
      </w:r>
    </w:p>
    <w:p w:rsidR="0050641A" w:rsidRDefault="00EF67F3">
      <w:pPr>
        <w:numPr>
          <w:ilvl w:val="0"/>
          <w:numId w:val="10"/>
        </w:numPr>
        <w:ind w:left="0" w:hanging="2"/>
        <w:jc w:val="both"/>
        <w:rPr>
          <w:sz w:val="20"/>
          <w:szCs w:val="20"/>
        </w:rPr>
      </w:pPr>
      <w:r>
        <w:rPr>
          <w:rFonts w:ascii="Calibri" w:eastAsia="Calibri" w:hAnsi="Calibri" w:cs="Calibri"/>
        </w:rPr>
        <w:t>Implementing and manage e-learning project to rural doctors facilitating CME /Connect rural doctors to weekly conference calls.</w:t>
      </w:r>
    </w:p>
    <w:p w:rsidR="0050641A" w:rsidRDefault="00EF67F3">
      <w:pPr>
        <w:numPr>
          <w:ilvl w:val="0"/>
          <w:numId w:val="10"/>
        </w:numPr>
        <w:ind w:left="0" w:hanging="2"/>
        <w:rPr>
          <w:rFonts w:ascii="Calibri" w:eastAsia="Calibri" w:hAnsi="Calibri" w:cs="Calibri"/>
        </w:rPr>
      </w:pPr>
      <w:r>
        <w:rPr>
          <w:rFonts w:ascii="Calibri" w:eastAsia="Calibri" w:hAnsi="Calibri" w:cs="Calibri"/>
        </w:rPr>
        <w:t>Collaboration with Tanzanian Train</w:t>
      </w:r>
      <w:r>
        <w:rPr>
          <w:rFonts w:ascii="Calibri" w:eastAsia="Calibri" w:hAnsi="Calibri" w:cs="Calibri"/>
        </w:rPr>
        <w:t>ing Centre for International health (</w:t>
      </w:r>
      <w:r>
        <w:rPr>
          <w:rFonts w:ascii="Calibri" w:eastAsia="Calibri" w:hAnsi="Calibri" w:cs="Calibri"/>
          <w:i/>
        </w:rPr>
        <w:t>TTCIH</w:t>
      </w:r>
      <w:r>
        <w:rPr>
          <w:rFonts w:ascii="Calibri" w:eastAsia="Calibri" w:hAnsi="Calibri" w:cs="Calibri"/>
        </w:rPr>
        <w:t>) on designing, developing and implementing e-learning project for Maternal Health project in Morogoro, Pwani and Kigoma</w:t>
      </w:r>
    </w:p>
    <w:p w:rsidR="0050641A" w:rsidRDefault="00EF67F3">
      <w:pPr>
        <w:numPr>
          <w:ilvl w:val="0"/>
          <w:numId w:val="10"/>
        </w:numPr>
        <w:ind w:left="0" w:hanging="2"/>
        <w:jc w:val="both"/>
        <w:rPr>
          <w:rFonts w:ascii="Calibri" w:eastAsia="Calibri" w:hAnsi="Calibri" w:cs="Calibri"/>
        </w:rPr>
      </w:pPr>
      <w:r>
        <w:rPr>
          <w:rFonts w:ascii="Calibri" w:eastAsia="Calibri" w:hAnsi="Calibri" w:cs="Calibri"/>
        </w:rPr>
        <w:t>Experience on implementation and monitoring e-health and m-health systems to LGA’s</w:t>
      </w:r>
    </w:p>
    <w:p w:rsidR="0050641A" w:rsidRDefault="00EF67F3">
      <w:pPr>
        <w:numPr>
          <w:ilvl w:val="0"/>
          <w:numId w:val="10"/>
        </w:numPr>
        <w:ind w:left="0" w:hanging="2"/>
        <w:jc w:val="both"/>
        <w:rPr>
          <w:rFonts w:ascii="Calibri" w:eastAsia="Calibri" w:hAnsi="Calibri" w:cs="Calibri"/>
        </w:rPr>
      </w:pPr>
      <w:r>
        <w:rPr>
          <w:rFonts w:ascii="Calibri" w:eastAsia="Calibri" w:hAnsi="Calibri" w:cs="Calibri"/>
        </w:rPr>
        <w:t>ODK &amp; Andr</w:t>
      </w:r>
      <w:r>
        <w:rPr>
          <w:rFonts w:ascii="Calibri" w:eastAsia="Calibri" w:hAnsi="Calibri" w:cs="Calibri"/>
        </w:rPr>
        <w:t>oid software maintenance and management</w:t>
      </w:r>
    </w:p>
    <w:p w:rsidR="0050641A" w:rsidRDefault="00EF67F3">
      <w:pPr>
        <w:numPr>
          <w:ilvl w:val="0"/>
          <w:numId w:val="10"/>
        </w:numPr>
        <w:ind w:left="0" w:hanging="2"/>
        <w:jc w:val="both"/>
        <w:rPr>
          <w:rFonts w:ascii="Calibri" w:eastAsia="Calibri" w:hAnsi="Calibri" w:cs="Calibri"/>
        </w:rPr>
      </w:pPr>
      <w:r>
        <w:rPr>
          <w:rFonts w:ascii="Calibri" w:eastAsia="Calibri" w:hAnsi="Calibri" w:cs="Calibri"/>
        </w:rPr>
        <w:t>E-health Information systems support (DHIS)</w:t>
      </w:r>
    </w:p>
    <w:p w:rsidR="0050641A" w:rsidRDefault="00EF67F3">
      <w:pPr>
        <w:numPr>
          <w:ilvl w:val="0"/>
          <w:numId w:val="10"/>
        </w:numPr>
        <w:ind w:left="0" w:hanging="2"/>
        <w:jc w:val="both"/>
        <w:rPr>
          <w:rFonts w:ascii="Calibri" w:eastAsia="Calibri" w:hAnsi="Calibri" w:cs="Calibri"/>
        </w:rPr>
      </w:pPr>
      <w:r>
        <w:rPr>
          <w:rFonts w:ascii="Calibri" w:eastAsia="Calibri" w:hAnsi="Calibri" w:cs="Calibri"/>
        </w:rPr>
        <w:t>Telemedicine and medical images transfer systems management</w:t>
      </w:r>
    </w:p>
    <w:p w:rsidR="0050641A" w:rsidRDefault="00EF67F3">
      <w:pPr>
        <w:numPr>
          <w:ilvl w:val="0"/>
          <w:numId w:val="10"/>
        </w:numPr>
        <w:ind w:left="0" w:hanging="2"/>
        <w:jc w:val="both"/>
        <w:rPr>
          <w:rFonts w:ascii="Calibri" w:eastAsia="Calibri" w:hAnsi="Calibri" w:cs="Calibri"/>
        </w:rPr>
      </w:pPr>
      <w:r>
        <w:rPr>
          <w:rFonts w:ascii="Calibri" w:eastAsia="Calibri" w:hAnsi="Calibri" w:cs="Calibri"/>
        </w:rPr>
        <w:t xml:space="preserve">ICT budget preparation and Management </w:t>
      </w:r>
    </w:p>
    <w:p w:rsidR="0050641A" w:rsidRDefault="00EF67F3">
      <w:pPr>
        <w:ind w:left="0" w:hanging="2"/>
        <w:jc w:val="both"/>
        <w:rPr>
          <w:rFonts w:ascii="Calibri" w:eastAsia="Calibri" w:hAnsi="Calibri" w:cs="Calibri"/>
        </w:rPr>
      </w:pPr>
      <w:r>
        <w:rPr>
          <w:rFonts w:ascii="Calibri" w:eastAsia="Calibri" w:hAnsi="Calibri" w:cs="Calibri"/>
          <w:b/>
        </w:rPr>
        <w:t>Managing Teleconferences remote area</w:t>
      </w:r>
    </w:p>
    <w:p w:rsidR="0050641A" w:rsidRDefault="00EF67F3">
      <w:pPr>
        <w:ind w:left="0" w:hanging="2"/>
        <w:rPr>
          <w:rFonts w:ascii="Calibri" w:eastAsia="Calibri" w:hAnsi="Calibri" w:cs="Calibri"/>
          <w:color w:val="000000"/>
          <w:sz w:val="20"/>
          <w:szCs w:val="20"/>
          <w:highlight w:val="white"/>
        </w:rPr>
      </w:pPr>
      <w:r>
        <w:rPr>
          <w:rFonts w:ascii="Calibri" w:eastAsia="Calibri" w:hAnsi="Calibri" w:cs="Calibri"/>
          <w:color w:val="000000"/>
          <w:highlight w:val="white"/>
        </w:rPr>
        <w:t>An online eLearning platform was established in 2014. The learning sessions were hosted in a web-based eLearning application called Moodle. To address the challenge in internet connectivity in rural settings, Multi-Protocol Label Switching (MPLS) Virtual P</w:t>
      </w:r>
      <w:r>
        <w:rPr>
          <w:rFonts w:ascii="Calibri" w:eastAsia="Calibri" w:hAnsi="Calibri" w:cs="Calibri"/>
          <w:color w:val="000000"/>
          <w:highlight w:val="white"/>
        </w:rPr>
        <w:t>rivate Network was installed in all supported facilities to enable users in remote facilities to connect with the application server in Dar es Salaam through laptops. Network Address Translation (NAT) enabled accessibility of the application through the we</w:t>
      </w:r>
      <w:r>
        <w:rPr>
          <w:rFonts w:ascii="Calibri" w:eastAsia="Calibri" w:hAnsi="Calibri" w:cs="Calibri"/>
          <w:color w:val="000000"/>
          <w:highlight w:val="white"/>
        </w:rPr>
        <w:t>b. Each facility was equipped with at least one laptop through the local contact person.</w:t>
      </w:r>
    </w:p>
    <w:p w:rsidR="0050641A" w:rsidRDefault="0050641A">
      <w:pPr>
        <w:ind w:left="0" w:hanging="2"/>
        <w:rPr>
          <w:rFonts w:ascii="Calibri" w:eastAsia="Calibri" w:hAnsi="Calibri" w:cs="Calibri"/>
          <w:color w:val="000000"/>
          <w:highlight w:val="white"/>
        </w:rPr>
      </w:pPr>
    </w:p>
    <w:p w:rsidR="0050641A" w:rsidRDefault="00EF67F3">
      <w:pPr>
        <w:ind w:left="0" w:hanging="2"/>
        <w:rPr>
          <w:rFonts w:ascii="Calibri" w:eastAsia="Calibri" w:hAnsi="Calibri" w:cs="Calibri"/>
          <w:sz w:val="20"/>
          <w:szCs w:val="20"/>
        </w:rPr>
      </w:pPr>
      <w:r>
        <w:rPr>
          <w:rFonts w:ascii="Calibri" w:eastAsia="Calibri" w:hAnsi="Calibri" w:cs="Calibri"/>
          <w:color w:val="000000"/>
          <w:highlight w:val="white"/>
        </w:rPr>
        <w:t xml:space="preserve"> The eHealth platform had three components:</w:t>
      </w:r>
      <w:r>
        <w:rPr>
          <w:rFonts w:ascii="Calibri" w:eastAsia="Calibri" w:hAnsi="Calibri" w:cs="Calibri"/>
        </w:rPr>
        <w:t xml:space="preserve"> </w:t>
      </w:r>
      <w:r>
        <w:rPr>
          <w:rFonts w:ascii="Calibri" w:eastAsia="Calibri" w:hAnsi="Calibri" w:cs="Calibri"/>
          <w:color w:val="000000"/>
          <w:highlight w:val="white"/>
        </w:rPr>
        <w:t>mobile teleconsultations for obstetric emergency care; 2) an audio teleconferencing model; and 3) an online eLearning plat</w:t>
      </w:r>
      <w:r>
        <w:rPr>
          <w:rFonts w:ascii="Calibri" w:eastAsia="Calibri" w:hAnsi="Calibri" w:cs="Calibri"/>
          <w:color w:val="000000"/>
          <w:highlight w:val="white"/>
        </w:rPr>
        <w:t>form.</w:t>
      </w:r>
      <w:r>
        <w:rPr>
          <w:rFonts w:ascii="Calibri" w:eastAsia="Calibri" w:hAnsi="Calibri" w:cs="Calibri"/>
        </w:rPr>
        <w:t xml:space="preserve">  </w:t>
      </w:r>
    </w:p>
    <w:p w:rsidR="0050641A" w:rsidRDefault="0050641A">
      <w:pPr>
        <w:ind w:left="0" w:hanging="2"/>
        <w:rPr>
          <w:rFonts w:ascii="Calibri" w:eastAsia="Calibri" w:hAnsi="Calibri" w:cs="Calibri"/>
          <w:color w:val="000000"/>
          <w:highlight w:val="white"/>
        </w:rPr>
      </w:pPr>
    </w:p>
    <w:p w:rsidR="0050641A" w:rsidRDefault="00EF67F3">
      <w:pPr>
        <w:ind w:left="0" w:hanging="2"/>
        <w:rPr>
          <w:rFonts w:ascii="Calibri" w:eastAsia="Calibri" w:hAnsi="Calibri" w:cs="Calibri"/>
          <w:color w:val="000000"/>
          <w:sz w:val="20"/>
          <w:szCs w:val="20"/>
          <w:highlight w:val="white"/>
        </w:rPr>
      </w:pPr>
      <w:r>
        <w:rPr>
          <w:rFonts w:ascii="Calibri" w:eastAsia="Calibri" w:hAnsi="Calibri" w:cs="Calibri"/>
          <w:color w:val="000000"/>
          <w:highlight w:val="white"/>
        </w:rPr>
        <w:t xml:space="preserve">The mobile teleconsultation platform was designed to enable health care providers, working in Thamini Uhai-supported facilities, to call experienced obstetricians and discuss obstetric emergencies in which further guidance or advice was needed to </w:t>
      </w:r>
      <w:r>
        <w:rPr>
          <w:rFonts w:ascii="Calibri" w:eastAsia="Calibri" w:hAnsi="Calibri" w:cs="Calibri"/>
          <w:color w:val="000000"/>
          <w:highlight w:val="white"/>
        </w:rPr>
        <w:t>help providers make the right decisions. Health care providers in the supported facilities and consultant obstetrician/gynecologists were connected through toll-free mobile phones by way of a closed user group. Duty rosters for consultant obstetricians wer</w:t>
      </w:r>
      <w:r>
        <w:rPr>
          <w:rFonts w:ascii="Calibri" w:eastAsia="Calibri" w:hAnsi="Calibri" w:cs="Calibri"/>
          <w:color w:val="000000"/>
          <w:highlight w:val="white"/>
        </w:rPr>
        <w:t>e developed and all calls made for consultation were documented. This service was available 24 hours a day, seven days a week.</w:t>
      </w:r>
    </w:p>
    <w:p w:rsidR="0050641A" w:rsidRDefault="0050641A">
      <w:pPr>
        <w:ind w:left="0" w:hanging="2"/>
        <w:rPr>
          <w:rFonts w:ascii="Calibri" w:eastAsia="Calibri" w:hAnsi="Calibri" w:cs="Calibri"/>
          <w:color w:val="000000"/>
          <w:highlight w:val="white"/>
        </w:rPr>
      </w:pPr>
    </w:p>
    <w:p w:rsidR="0050641A" w:rsidRDefault="00EF67F3">
      <w:pPr>
        <w:ind w:left="0" w:hanging="2"/>
        <w:rPr>
          <w:rFonts w:ascii="Calibri" w:eastAsia="Calibri" w:hAnsi="Calibri" w:cs="Calibri"/>
          <w:color w:val="000000"/>
          <w:highlight w:val="white"/>
        </w:rPr>
      </w:pPr>
      <w:r>
        <w:rPr>
          <w:rFonts w:ascii="Calibri" w:eastAsia="Calibri" w:hAnsi="Calibri" w:cs="Calibri"/>
          <w:color w:val="000000"/>
          <w:highlight w:val="white"/>
        </w:rPr>
        <w:t>The project established an eHealth platform to support fifteen health facilities (ten upgraded health centers [HC], four rural d</w:t>
      </w:r>
      <w:r>
        <w:rPr>
          <w:rFonts w:ascii="Calibri" w:eastAsia="Calibri" w:hAnsi="Calibri" w:cs="Calibri"/>
          <w:color w:val="000000"/>
          <w:highlight w:val="white"/>
        </w:rPr>
        <w:t xml:space="preserve">istrict hospitals and one regional referral hospital) located in three regions </w:t>
      </w:r>
      <w:r>
        <w:rPr>
          <w:rFonts w:ascii="Calibri" w:eastAsia="Calibri" w:hAnsi="Calibri" w:cs="Calibri"/>
          <w:color w:val="000000"/>
          <w:highlight w:val="white"/>
        </w:rPr>
        <w:lastRenderedPageBreak/>
        <w:t>(Kigoma, Morogoro and Pwani) in Tanzania. The project was launched by HE President Jakaya Mrisho Kikwete at Mwaya Health Center. See the picture below:</w:t>
      </w:r>
    </w:p>
    <w:p w:rsidR="0050641A" w:rsidRDefault="0050641A">
      <w:pPr>
        <w:ind w:left="0" w:hanging="2"/>
        <w:rPr>
          <w:rFonts w:ascii="Calibri" w:eastAsia="Calibri" w:hAnsi="Calibri" w:cs="Calibri"/>
        </w:rPr>
      </w:pPr>
    </w:p>
    <w:p w:rsidR="0050641A" w:rsidRDefault="0050641A">
      <w:pPr>
        <w:ind w:left="0" w:hanging="2"/>
      </w:pPr>
    </w:p>
    <w:p w:rsidR="0050641A" w:rsidRDefault="00EF67F3">
      <w:pPr>
        <w:numPr>
          <w:ilvl w:val="0"/>
          <w:numId w:val="10"/>
        </w:numPr>
        <w:ind w:left="0" w:hanging="2"/>
        <w:jc w:val="both"/>
        <w:rPr>
          <w:sz w:val="20"/>
          <w:szCs w:val="20"/>
        </w:rPr>
      </w:pPr>
      <w:hyperlink r:id="rId8">
        <w:r>
          <w:rPr>
            <w:rFonts w:ascii="Calibri" w:eastAsia="Calibri" w:hAnsi="Calibri" w:cs="Calibri"/>
            <w:color w:val="0000FF"/>
            <w:u w:val="single"/>
          </w:rPr>
          <w:t>https://www.ncbi.nlm.nih.gov/pmc/articles/PMC5244514/</w:t>
        </w:r>
      </w:hyperlink>
    </w:p>
    <w:p w:rsidR="0050641A" w:rsidRDefault="00EF67F3">
      <w:pPr>
        <w:numPr>
          <w:ilvl w:val="0"/>
          <w:numId w:val="10"/>
        </w:numPr>
        <w:ind w:left="0" w:hanging="2"/>
        <w:rPr>
          <w:rFonts w:ascii="Calibri" w:eastAsia="Calibri" w:hAnsi="Calibri" w:cs="Calibri"/>
        </w:rPr>
      </w:pPr>
      <w:r>
        <w:rPr>
          <w:rFonts w:ascii="Calibri" w:eastAsia="Calibri" w:hAnsi="Calibri" w:cs="Calibri"/>
        </w:rPr>
        <w:t>Facilitate referral system communication for Comprehensive Emergency Obstetric and Newborn Care services (Internet and Mobile)</w:t>
      </w:r>
    </w:p>
    <w:p w:rsidR="0050641A" w:rsidRDefault="00EF67F3">
      <w:pPr>
        <w:numPr>
          <w:ilvl w:val="0"/>
          <w:numId w:val="10"/>
        </w:numPr>
        <w:ind w:left="0" w:hanging="2"/>
        <w:jc w:val="both"/>
        <w:rPr>
          <w:sz w:val="20"/>
          <w:szCs w:val="20"/>
        </w:rPr>
      </w:pPr>
      <w:r>
        <w:rPr>
          <w:rFonts w:ascii="Calibri" w:eastAsia="Calibri" w:hAnsi="Calibri" w:cs="Calibri"/>
        </w:rPr>
        <w:t>Expe</w:t>
      </w:r>
      <w:r>
        <w:rPr>
          <w:rFonts w:ascii="Calibri" w:eastAsia="Calibri" w:hAnsi="Calibri" w:cs="Calibri"/>
        </w:rPr>
        <w:t>rienced of working in rural areas to implement ICT infrastructure and provide computer training to FIRST beginners of IT skills (Kigoma, Pwani and Morogoro)</w:t>
      </w:r>
    </w:p>
    <w:p w:rsidR="0050641A" w:rsidRDefault="0050641A">
      <w:pPr>
        <w:ind w:left="0" w:hanging="2"/>
      </w:pPr>
    </w:p>
    <w:p w:rsidR="0050641A" w:rsidRDefault="00EF67F3">
      <w:pPr>
        <w:ind w:left="0" w:hanging="2"/>
        <w:jc w:val="both"/>
        <w:rPr>
          <w:rFonts w:ascii="Calibri" w:eastAsia="Calibri" w:hAnsi="Calibri" w:cs="Calibri"/>
        </w:rPr>
      </w:pPr>
      <w:r>
        <w:rPr>
          <w:rFonts w:ascii="Calibri" w:eastAsia="Calibri" w:hAnsi="Calibri" w:cs="Calibri"/>
          <w:b/>
        </w:rPr>
        <w:t>Design, develop and implement of E-learning to rural and remote areas using computers, mobile phon</w:t>
      </w:r>
      <w:r>
        <w:rPr>
          <w:rFonts w:ascii="Calibri" w:eastAsia="Calibri" w:hAnsi="Calibri" w:cs="Calibri"/>
          <w:b/>
        </w:rPr>
        <w:t xml:space="preserve">es and tablets </w:t>
      </w:r>
      <w:hyperlink r:id="rId9">
        <w:r>
          <w:rPr>
            <w:rFonts w:ascii="Calibri" w:eastAsia="Calibri" w:hAnsi="Calibri" w:cs="Calibri"/>
            <w:b/>
            <w:color w:val="0000FF"/>
            <w:u w:val="single"/>
          </w:rPr>
          <w:t>http://41.93.45.14/moodle/</w:t>
        </w:r>
      </w:hyperlink>
    </w:p>
    <w:p w:rsidR="0050641A" w:rsidRDefault="00EF67F3">
      <w:pPr>
        <w:ind w:left="0" w:hanging="2"/>
        <w:rPr>
          <w:rFonts w:ascii="Calibri" w:eastAsia="Calibri" w:hAnsi="Calibri" w:cs="Calibri"/>
        </w:rPr>
      </w:pPr>
      <w:r>
        <w:rPr>
          <w:rFonts w:ascii="Calibri" w:eastAsia="Calibri" w:hAnsi="Calibri" w:cs="Calibri"/>
          <w:color w:val="000000"/>
          <w:highlight w:val="white"/>
        </w:rPr>
        <w:t>A total of four sessions were hosted in the eLearning platform. These included caesarean section, spinal anesthesia (which included two tailor-made education films), ma</w:t>
      </w:r>
      <w:r>
        <w:rPr>
          <w:rFonts w:ascii="Calibri" w:eastAsia="Calibri" w:hAnsi="Calibri" w:cs="Calibri"/>
          <w:color w:val="000000"/>
          <w:highlight w:val="white"/>
        </w:rPr>
        <w:t>nagement of postpartum hemorrhage and neonatal resuscitation. This ‘virtual classroom’ also enabled health care providers to access presentations and up-to-date peer-review journal articles. The system also allowed registered users to use integrated online</w:t>
      </w:r>
      <w:r>
        <w:rPr>
          <w:rFonts w:ascii="Calibri" w:eastAsia="Calibri" w:hAnsi="Calibri" w:cs="Calibri"/>
          <w:color w:val="000000"/>
          <w:highlight w:val="white"/>
        </w:rPr>
        <w:t xml:space="preserve"> fora to share clinical challenges and successes with fellow colleagues and senior experts across the 15 health facilities.</w:t>
      </w:r>
    </w:p>
    <w:p w:rsidR="0050641A" w:rsidRDefault="0050641A">
      <w:pPr>
        <w:ind w:left="0" w:hanging="2"/>
      </w:pPr>
    </w:p>
    <w:p w:rsidR="0050641A" w:rsidRDefault="00EF67F3">
      <w:pPr>
        <w:numPr>
          <w:ilvl w:val="0"/>
          <w:numId w:val="10"/>
        </w:numPr>
        <w:ind w:left="0" w:hanging="2"/>
        <w:rPr>
          <w:rFonts w:ascii="Calibri" w:eastAsia="Calibri" w:hAnsi="Calibri" w:cs="Calibri"/>
        </w:rPr>
      </w:pPr>
      <w:r>
        <w:rPr>
          <w:rFonts w:ascii="Calibri" w:eastAsia="Calibri" w:hAnsi="Calibri" w:cs="Calibri"/>
        </w:rPr>
        <w:t>E-learning project management</w:t>
      </w:r>
    </w:p>
    <w:p w:rsidR="0050641A" w:rsidRDefault="00EF67F3">
      <w:pPr>
        <w:numPr>
          <w:ilvl w:val="0"/>
          <w:numId w:val="10"/>
        </w:numPr>
        <w:ind w:left="0" w:hanging="2"/>
        <w:jc w:val="both"/>
        <w:rPr>
          <w:rFonts w:ascii="Calibri" w:eastAsia="Calibri" w:hAnsi="Calibri" w:cs="Calibri"/>
        </w:rPr>
      </w:pPr>
      <w:r>
        <w:rPr>
          <w:rFonts w:ascii="Calibri" w:eastAsia="Calibri" w:hAnsi="Calibri" w:cs="Calibri"/>
        </w:rPr>
        <w:t>Designing and promote uses of ICT to public office (e-government and e-records)</w:t>
      </w:r>
    </w:p>
    <w:p w:rsidR="0050641A" w:rsidRDefault="0050641A">
      <w:pPr>
        <w:ind w:left="0" w:hanging="2"/>
        <w:jc w:val="both"/>
        <w:rPr>
          <w:rFonts w:ascii="Calibri" w:eastAsia="Calibri" w:hAnsi="Calibri" w:cs="Calibri"/>
        </w:rPr>
      </w:pPr>
    </w:p>
    <w:p w:rsidR="0050641A" w:rsidRDefault="00EF67F3">
      <w:pPr>
        <w:numPr>
          <w:ilvl w:val="0"/>
          <w:numId w:val="6"/>
        </w:numPr>
        <w:ind w:left="0" w:hanging="2"/>
        <w:jc w:val="both"/>
        <w:rPr>
          <w:rFonts w:ascii="Calibri" w:eastAsia="Calibri" w:hAnsi="Calibri" w:cs="Calibri"/>
        </w:rPr>
      </w:pPr>
      <w:r>
        <w:rPr>
          <w:rFonts w:ascii="Calibri" w:eastAsia="Calibri" w:hAnsi="Calibri" w:cs="Calibri"/>
          <w:b/>
        </w:rPr>
        <w:t>System Administrator</w:t>
      </w:r>
      <w:r>
        <w:rPr>
          <w:rFonts w:ascii="Calibri" w:eastAsia="Calibri" w:hAnsi="Calibri" w:cs="Calibri"/>
          <w:b/>
        </w:rPr>
        <w:t>/ ICT Coordinator, Ifakara Health Institute Dar es Salaam</w:t>
      </w:r>
    </w:p>
    <w:p w:rsidR="0050641A" w:rsidRDefault="00EF67F3">
      <w:pPr>
        <w:ind w:left="0" w:hanging="2"/>
        <w:jc w:val="both"/>
        <w:rPr>
          <w:rFonts w:ascii="Calibri" w:eastAsia="Calibri" w:hAnsi="Calibri" w:cs="Calibri"/>
        </w:rPr>
      </w:pPr>
      <w:r>
        <w:rPr>
          <w:rFonts w:ascii="Calibri" w:eastAsia="Calibri" w:hAnsi="Calibri" w:cs="Calibri"/>
          <w:b/>
        </w:rPr>
        <w:t>April 2006-April 2012</w:t>
      </w:r>
    </w:p>
    <w:p w:rsidR="0050641A" w:rsidRDefault="0050641A">
      <w:pPr>
        <w:ind w:left="0" w:hanging="2"/>
        <w:jc w:val="both"/>
        <w:rPr>
          <w:rFonts w:ascii="Calibri" w:eastAsia="Calibri" w:hAnsi="Calibri" w:cs="Calibri"/>
        </w:rPr>
      </w:pPr>
    </w:p>
    <w:p w:rsidR="0050641A" w:rsidRDefault="00EF67F3">
      <w:pPr>
        <w:numPr>
          <w:ilvl w:val="0"/>
          <w:numId w:val="4"/>
        </w:numPr>
        <w:shd w:val="clear" w:color="auto" w:fill="FFFFFF"/>
        <w:spacing w:before="280"/>
        <w:ind w:left="0" w:hanging="2"/>
        <w:rPr>
          <w:rFonts w:ascii="Calibri" w:eastAsia="Calibri" w:hAnsi="Calibri" w:cs="Calibri"/>
        </w:rPr>
      </w:pPr>
      <w:r>
        <w:rPr>
          <w:rFonts w:ascii="Calibri" w:eastAsia="Calibri" w:hAnsi="Calibri" w:cs="Calibri"/>
        </w:rPr>
        <w:t>Maintaining system</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Verify that peripherals are working properly</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Quickly arrange repair for hardware in occasion of hardware failure</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Monitor system performance</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Create file systems</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Install software</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Create a backup and recovery policy</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Monitor network communication</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Update system as soon as new version of OS and application software comes out</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Implement the policies for the use of the computer system and network</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Setup</w:t>
      </w:r>
      <w:r>
        <w:rPr>
          <w:rFonts w:ascii="Calibri" w:eastAsia="Calibri" w:hAnsi="Calibri" w:cs="Calibri"/>
        </w:rPr>
        <w:t xml:space="preserve"> security policies for users.</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Documentation in form of internal wiki</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Password and identity management</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Coordinating ICT activities to all Institute branches (Bagamoyo, Rufiji, Dar es salaam and Ifakara.</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Introducing uses of Samsung tablets to data collection</w:t>
      </w:r>
      <w:r>
        <w:rPr>
          <w:rFonts w:ascii="Calibri" w:eastAsia="Calibri" w:hAnsi="Calibri" w:cs="Calibri"/>
        </w:rPr>
        <w:t xml:space="preserve"> activities</w:t>
      </w:r>
    </w:p>
    <w:p w:rsidR="0050641A" w:rsidRDefault="00EF67F3">
      <w:pPr>
        <w:numPr>
          <w:ilvl w:val="0"/>
          <w:numId w:val="4"/>
        </w:numPr>
        <w:shd w:val="clear" w:color="auto" w:fill="FFFFFF"/>
        <w:ind w:left="0" w:hanging="2"/>
        <w:rPr>
          <w:rFonts w:ascii="Calibri" w:eastAsia="Calibri" w:hAnsi="Calibri" w:cs="Calibri"/>
        </w:rPr>
      </w:pPr>
      <w:r>
        <w:rPr>
          <w:rFonts w:ascii="Calibri" w:eastAsia="Calibri" w:hAnsi="Calibri" w:cs="Calibri"/>
        </w:rPr>
        <w:t>Data management using FoxPro</w:t>
      </w:r>
    </w:p>
    <w:p w:rsidR="0050641A" w:rsidRDefault="00EF67F3">
      <w:pPr>
        <w:numPr>
          <w:ilvl w:val="0"/>
          <w:numId w:val="4"/>
        </w:numPr>
        <w:shd w:val="clear" w:color="auto" w:fill="FFFFFF"/>
        <w:spacing w:after="280"/>
        <w:ind w:left="0" w:hanging="2"/>
        <w:rPr>
          <w:rFonts w:ascii="Calibri" w:eastAsia="Calibri" w:hAnsi="Calibri" w:cs="Calibri"/>
        </w:rPr>
      </w:pPr>
      <w:r>
        <w:rPr>
          <w:rFonts w:ascii="Calibri" w:eastAsia="Calibri" w:hAnsi="Calibri" w:cs="Calibri"/>
        </w:rPr>
        <w:t>MS access database management</w:t>
      </w:r>
    </w:p>
    <w:p w:rsidR="0050641A" w:rsidRDefault="00EF67F3">
      <w:pPr>
        <w:numPr>
          <w:ilvl w:val="0"/>
          <w:numId w:val="6"/>
        </w:numPr>
        <w:ind w:left="0" w:hanging="2"/>
        <w:jc w:val="both"/>
        <w:rPr>
          <w:rFonts w:ascii="Calibri" w:eastAsia="Calibri" w:hAnsi="Calibri" w:cs="Calibri"/>
        </w:rPr>
      </w:pPr>
      <w:r>
        <w:rPr>
          <w:rFonts w:ascii="Calibri" w:eastAsia="Calibri" w:hAnsi="Calibri" w:cs="Calibri"/>
        </w:rPr>
        <w:t xml:space="preserve">Computer Technician, Desktop Computer Technology </w:t>
      </w:r>
    </w:p>
    <w:p w:rsidR="0050641A" w:rsidRDefault="00EF67F3">
      <w:pPr>
        <w:ind w:left="0" w:hanging="2"/>
        <w:jc w:val="both"/>
        <w:rPr>
          <w:rFonts w:ascii="Calibri" w:eastAsia="Calibri" w:hAnsi="Calibri" w:cs="Calibri"/>
        </w:rPr>
      </w:pPr>
      <w:r>
        <w:rPr>
          <w:rFonts w:ascii="Calibri" w:eastAsia="Calibri" w:hAnsi="Calibri" w:cs="Calibri"/>
        </w:rPr>
        <w:lastRenderedPageBreak/>
        <w:t>January 2003- October 2003</w:t>
      </w:r>
    </w:p>
    <w:p w:rsidR="0050641A" w:rsidRDefault="00EF67F3">
      <w:pPr>
        <w:numPr>
          <w:ilvl w:val="0"/>
          <w:numId w:val="7"/>
        </w:numPr>
        <w:ind w:left="0" w:hanging="2"/>
        <w:jc w:val="both"/>
        <w:rPr>
          <w:rFonts w:ascii="Calibri" w:eastAsia="Calibri" w:hAnsi="Calibri" w:cs="Calibri"/>
        </w:rPr>
      </w:pPr>
      <w:r>
        <w:rPr>
          <w:rFonts w:ascii="Calibri" w:eastAsia="Calibri" w:hAnsi="Calibri" w:cs="Calibri"/>
        </w:rPr>
        <w:t>Computer repair and Maintenance</w:t>
      </w:r>
    </w:p>
    <w:p w:rsidR="0050641A" w:rsidRDefault="00EF67F3">
      <w:pPr>
        <w:numPr>
          <w:ilvl w:val="0"/>
          <w:numId w:val="7"/>
        </w:numPr>
        <w:ind w:left="0" w:hanging="2"/>
        <w:jc w:val="both"/>
        <w:rPr>
          <w:rFonts w:ascii="Calibri" w:eastAsia="Calibri" w:hAnsi="Calibri" w:cs="Calibri"/>
        </w:rPr>
      </w:pPr>
      <w:r>
        <w:rPr>
          <w:rFonts w:ascii="Calibri" w:eastAsia="Calibri" w:hAnsi="Calibri" w:cs="Calibri"/>
        </w:rPr>
        <w:t>Network installation</w:t>
      </w:r>
    </w:p>
    <w:p w:rsidR="0050641A" w:rsidRDefault="00EF67F3">
      <w:pPr>
        <w:numPr>
          <w:ilvl w:val="0"/>
          <w:numId w:val="7"/>
        </w:numPr>
        <w:ind w:left="0" w:hanging="2"/>
        <w:jc w:val="both"/>
        <w:rPr>
          <w:rFonts w:ascii="Calibri" w:eastAsia="Calibri" w:hAnsi="Calibri" w:cs="Calibri"/>
        </w:rPr>
      </w:pPr>
      <w:r>
        <w:rPr>
          <w:rFonts w:ascii="Calibri" w:eastAsia="Calibri" w:hAnsi="Calibri" w:cs="Calibri"/>
        </w:rPr>
        <w:t>Software installation and maintenance</w:t>
      </w:r>
    </w:p>
    <w:p w:rsidR="0050641A" w:rsidRDefault="00EF67F3">
      <w:pPr>
        <w:numPr>
          <w:ilvl w:val="0"/>
          <w:numId w:val="7"/>
        </w:numPr>
        <w:ind w:left="0" w:hanging="2"/>
        <w:jc w:val="both"/>
        <w:rPr>
          <w:rFonts w:ascii="Calibri" w:eastAsia="Calibri" w:hAnsi="Calibri" w:cs="Calibri"/>
        </w:rPr>
      </w:pPr>
      <w:r>
        <w:rPr>
          <w:rFonts w:ascii="Calibri" w:eastAsia="Calibri" w:hAnsi="Calibri" w:cs="Calibri"/>
        </w:rPr>
        <w:t>Supervising computer class and provide training to beginners</w:t>
      </w:r>
    </w:p>
    <w:p w:rsidR="0050641A" w:rsidRDefault="00EF67F3">
      <w:pPr>
        <w:numPr>
          <w:ilvl w:val="0"/>
          <w:numId w:val="7"/>
        </w:numPr>
        <w:ind w:left="0" w:hanging="2"/>
        <w:jc w:val="both"/>
        <w:rPr>
          <w:rFonts w:ascii="Calibri" w:eastAsia="Calibri" w:hAnsi="Calibri" w:cs="Calibri"/>
        </w:rPr>
      </w:pPr>
      <w:r>
        <w:rPr>
          <w:rFonts w:ascii="Calibri" w:eastAsia="Calibri" w:hAnsi="Calibri" w:cs="Calibri"/>
        </w:rPr>
        <w:t>Office computer repair</w:t>
      </w:r>
    </w:p>
    <w:p w:rsidR="0050641A" w:rsidRDefault="0050641A">
      <w:pPr>
        <w:ind w:left="0" w:hanging="2"/>
        <w:jc w:val="both"/>
        <w:rPr>
          <w:rFonts w:ascii="Calibri" w:eastAsia="Calibri" w:hAnsi="Calibri" w:cs="Calibri"/>
        </w:rPr>
      </w:pPr>
    </w:p>
    <w:p w:rsidR="0050641A" w:rsidRDefault="00EF67F3">
      <w:pPr>
        <w:numPr>
          <w:ilvl w:val="0"/>
          <w:numId w:val="6"/>
        </w:numPr>
        <w:ind w:left="0" w:hanging="2"/>
        <w:jc w:val="both"/>
        <w:rPr>
          <w:rFonts w:ascii="Calibri" w:eastAsia="Calibri" w:hAnsi="Calibri" w:cs="Calibri"/>
        </w:rPr>
      </w:pPr>
      <w:r>
        <w:rPr>
          <w:rFonts w:ascii="Calibri" w:eastAsia="Calibri" w:hAnsi="Calibri" w:cs="Calibri"/>
        </w:rPr>
        <w:t>Internet Supervisor, WAN Communication -November 2003-October 2004</w:t>
      </w:r>
    </w:p>
    <w:p w:rsidR="0050641A" w:rsidRDefault="00EF67F3">
      <w:pPr>
        <w:numPr>
          <w:ilvl w:val="0"/>
          <w:numId w:val="7"/>
        </w:numPr>
        <w:ind w:left="0" w:hanging="2"/>
        <w:jc w:val="both"/>
        <w:rPr>
          <w:rFonts w:ascii="Calibri" w:eastAsia="Calibri" w:hAnsi="Calibri" w:cs="Calibri"/>
        </w:rPr>
      </w:pPr>
      <w:r>
        <w:rPr>
          <w:rFonts w:ascii="Calibri" w:eastAsia="Calibri" w:hAnsi="Calibri" w:cs="Calibri"/>
        </w:rPr>
        <w:t>Customer care</w:t>
      </w:r>
    </w:p>
    <w:p w:rsidR="0050641A" w:rsidRDefault="00EF67F3">
      <w:pPr>
        <w:numPr>
          <w:ilvl w:val="0"/>
          <w:numId w:val="7"/>
        </w:numPr>
        <w:ind w:left="0" w:hanging="2"/>
        <w:jc w:val="both"/>
        <w:rPr>
          <w:rFonts w:ascii="Calibri" w:eastAsia="Calibri" w:hAnsi="Calibri" w:cs="Calibri"/>
        </w:rPr>
      </w:pPr>
      <w:r>
        <w:rPr>
          <w:rFonts w:ascii="Calibri" w:eastAsia="Calibri" w:hAnsi="Calibri" w:cs="Calibri"/>
        </w:rPr>
        <w:t>Internet cafe supervision</w:t>
      </w:r>
    </w:p>
    <w:p w:rsidR="0050641A" w:rsidRDefault="00EF67F3">
      <w:pPr>
        <w:numPr>
          <w:ilvl w:val="0"/>
          <w:numId w:val="7"/>
        </w:numPr>
        <w:ind w:left="0" w:hanging="2"/>
        <w:jc w:val="both"/>
        <w:rPr>
          <w:rFonts w:ascii="Calibri" w:eastAsia="Calibri" w:hAnsi="Calibri" w:cs="Calibri"/>
        </w:rPr>
      </w:pPr>
      <w:r>
        <w:rPr>
          <w:rFonts w:ascii="Calibri" w:eastAsia="Calibri" w:hAnsi="Calibri" w:cs="Calibri"/>
        </w:rPr>
        <w:t>Maintain and repair all network infrastructure</w:t>
      </w:r>
    </w:p>
    <w:p w:rsidR="0050641A" w:rsidRDefault="00EF67F3">
      <w:pPr>
        <w:numPr>
          <w:ilvl w:val="0"/>
          <w:numId w:val="7"/>
        </w:numPr>
        <w:ind w:left="0" w:hanging="2"/>
        <w:jc w:val="both"/>
        <w:rPr>
          <w:rFonts w:ascii="Calibri" w:eastAsia="Calibri" w:hAnsi="Calibri" w:cs="Calibri"/>
        </w:rPr>
      </w:pPr>
      <w:r>
        <w:rPr>
          <w:rFonts w:ascii="Calibri" w:eastAsia="Calibri" w:hAnsi="Calibri" w:cs="Calibri"/>
        </w:rPr>
        <w:t>Computer maintena</w:t>
      </w:r>
      <w:r>
        <w:rPr>
          <w:rFonts w:ascii="Calibri" w:eastAsia="Calibri" w:hAnsi="Calibri" w:cs="Calibri"/>
        </w:rPr>
        <w:t>nce and repair</w:t>
      </w:r>
    </w:p>
    <w:p w:rsidR="0050641A" w:rsidRDefault="00EF67F3">
      <w:pPr>
        <w:numPr>
          <w:ilvl w:val="0"/>
          <w:numId w:val="7"/>
        </w:numPr>
        <w:ind w:left="0" w:hanging="2"/>
        <w:jc w:val="both"/>
        <w:rPr>
          <w:rFonts w:ascii="Calibri" w:eastAsia="Calibri" w:hAnsi="Calibri" w:cs="Calibri"/>
        </w:rPr>
      </w:pPr>
      <w:r>
        <w:rPr>
          <w:rFonts w:ascii="Calibri" w:eastAsia="Calibri" w:hAnsi="Calibri" w:cs="Calibri"/>
        </w:rPr>
        <w:t>User support on international calls</w:t>
      </w:r>
    </w:p>
    <w:p w:rsidR="0050641A" w:rsidRDefault="00EF67F3">
      <w:pPr>
        <w:numPr>
          <w:ilvl w:val="0"/>
          <w:numId w:val="7"/>
        </w:numPr>
        <w:ind w:left="0" w:hanging="2"/>
        <w:jc w:val="both"/>
        <w:rPr>
          <w:rFonts w:ascii="Calibri" w:eastAsia="Calibri" w:hAnsi="Calibri" w:cs="Calibri"/>
        </w:rPr>
      </w:pPr>
      <w:r>
        <w:rPr>
          <w:rFonts w:ascii="Calibri" w:eastAsia="Calibri" w:hAnsi="Calibri" w:cs="Calibri"/>
        </w:rPr>
        <w:t>Emails accounts opening</w:t>
      </w:r>
    </w:p>
    <w:p w:rsidR="0050641A" w:rsidRDefault="0050641A">
      <w:pPr>
        <w:ind w:left="0" w:hanging="2"/>
        <w:rPr>
          <w:rFonts w:ascii="Calibri" w:eastAsia="Calibri" w:hAnsi="Calibri" w:cs="Calibri"/>
        </w:rPr>
      </w:pPr>
    </w:p>
    <w:p w:rsidR="0050641A" w:rsidRDefault="00EF67F3">
      <w:pPr>
        <w:ind w:left="0" w:hanging="2"/>
        <w:jc w:val="both"/>
        <w:rPr>
          <w:rFonts w:ascii="Calibri" w:eastAsia="Calibri" w:hAnsi="Calibri" w:cs="Calibri"/>
          <w:u w:val="single"/>
        </w:rPr>
      </w:pPr>
      <w:r>
        <w:rPr>
          <w:rFonts w:ascii="Calibri" w:eastAsia="Calibri" w:hAnsi="Calibri" w:cs="Calibri"/>
          <w:b/>
          <w:u w:val="single"/>
        </w:rPr>
        <w:t>Partnerships and Collaborations</w:t>
      </w:r>
    </w:p>
    <w:p w:rsidR="0050641A" w:rsidRDefault="0050641A">
      <w:pPr>
        <w:ind w:left="0" w:hanging="2"/>
        <w:jc w:val="both"/>
        <w:rPr>
          <w:rFonts w:ascii="Calibri" w:eastAsia="Calibri" w:hAnsi="Calibri" w:cs="Calibri"/>
          <w:u w:val="single"/>
        </w:rPr>
      </w:pPr>
    </w:p>
    <w:p w:rsidR="0050641A" w:rsidRDefault="00EF67F3">
      <w:pPr>
        <w:numPr>
          <w:ilvl w:val="0"/>
          <w:numId w:val="9"/>
        </w:numPr>
        <w:ind w:left="0" w:hanging="2"/>
        <w:jc w:val="both"/>
        <w:rPr>
          <w:rFonts w:ascii="Calibri" w:eastAsia="Calibri" w:hAnsi="Calibri" w:cs="Calibri"/>
        </w:rPr>
      </w:pPr>
      <w:r>
        <w:rPr>
          <w:rFonts w:ascii="Calibri" w:eastAsia="Calibri" w:hAnsi="Calibri" w:cs="Calibri"/>
        </w:rPr>
        <w:t>Dar es salaam Institute of Technology (DIT)</w:t>
      </w:r>
    </w:p>
    <w:p w:rsidR="0050641A" w:rsidRDefault="00EF67F3">
      <w:pPr>
        <w:numPr>
          <w:ilvl w:val="0"/>
          <w:numId w:val="9"/>
        </w:numPr>
        <w:ind w:left="0" w:hanging="2"/>
        <w:jc w:val="both"/>
        <w:rPr>
          <w:rFonts w:ascii="Calibri" w:eastAsia="Calibri" w:hAnsi="Calibri" w:cs="Calibri"/>
        </w:rPr>
      </w:pPr>
      <w:r>
        <w:rPr>
          <w:rFonts w:ascii="Calibri" w:eastAsia="Calibri" w:hAnsi="Calibri" w:cs="Calibri"/>
        </w:rPr>
        <w:t>Tanzanian Training Centre for International Health (TTCIH)</w:t>
      </w:r>
    </w:p>
    <w:p w:rsidR="0050641A" w:rsidRDefault="00EF67F3">
      <w:pPr>
        <w:numPr>
          <w:ilvl w:val="0"/>
          <w:numId w:val="9"/>
        </w:numPr>
        <w:ind w:left="0" w:hanging="2"/>
        <w:jc w:val="both"/>
        <w:rPr>
          <w:rFonts w:ascii="Calibri" w:eastAsia="Calibri" w:hAnsi="Calibri" w:cs="Calibri"/>
        </w:rPr>
      </w:pPr>
      <w:r>
        <w:rPr>
          <w:rFonts w:ascii="Calibri" w:eastAsia="Calibri" w:hAnsi="Calibri" w:cs="Calibri"/>
        </w:rPr>
        <w:t>Ministry of Health and Social Welfare (MOHSW</w:t>
      </w:r>
      <w:r>
        <w:rPr>
          <w:rFonts w:ascii="Calibri" w:eastAsia="Calibri" w:hAnsi="Calibri" w:cs="Calibri"/>
        </w:rPr>
        <w:t>, ICT Telemedicine Section)</w:t>
      </w:r>
    </w:p>
    <w:p w:rsidR="0050641A" w:rsidRDefault="00EF67F3">
      <w:pPr>
        <w:numPr>
          <w:ilvl w:val="0"/>
          <w:numId w:val="9"/>
        </w:numPr>
        <w:ind w:left="0" w:hanging="2"/>
        <w:jc w:val="both"/>
        <w:rPr>
          <w:rFonts w:ascii="Calibri" w:eastAsia="Calibri" w:hAnsi="Calibri" w:cs="Calibri"/>
        </w:rPr>
      </w:pPr>
      <w:r>
        <w:rPr>
          <w:rFonts w:ascii="Calibri" w:eastAsia="Calibri" w:hAnsi="Calibri" w:cs="Calibri"/>
        </w:rPr>
        <w:t>Tanzania Communications Regulatory Authority</w:t>
      </w:r>
    </w:p>
    <w:p w:rsidR="0050641A" w:rsidRDefault="00EF67F3">
      <w:pPr>
        <w:numPr>
          <w:ilvl w:val="0"/>
          <w:numId w:val="9"/>
        </w:numPr>
        <w:ind w:left="0" w:hanging="2"/>
        <w:jc w:val="both"/>
        <w:rPr>
          <w:rFonts w:ascii="Calibri" w:eastAsia="Calibri" w:hAnsi="Calibri" w:cs="Calibri"/>
        </w:rPr>
      </w:pPr>
      <w:r>
        <w:rPr>
          <w:rFonts w:ascii="Calibri" w:eastAsia="Calibri" w:hAnsi="Calibri" w:cs="Calibri"/>
        </w:rPr>
        <w:t>Airtel Tanzania</w:t>
      </w:r>
    </w:p>
    <w:p w:rsidR="0050641A" w:rsidRDefault="00EF67F3">
      <w:pPr>
        <w:numPr>
          <w:ilvl w:val="0"/>
          <w:numId w:val="9"/>
        </w:numPr>
        <w:ind w:left="0" w:hanging="2"/>
        <w:jc w:val="both"/>
        <w:rPr>
          <w:rFonts w:ascii="Calibri" w:eastAsia="Calibri" w:hAnsi="Calibri" w:cs="Calibri"/>
        </w:rPr>
      </w:pPr>
      <w:r>
        <w:rPr>
          <w:rFonts w:ascii="Calibri" w:eastAsia="Calibri" w:hAnsi="Calibri" w:cs="Calibri"/>
        </w:rPr>
        <w:t>Bloomberg philanthropies</w:t>
      </w:r>
    </w:p>
    <w:p w:rsidR="0050641A" w:rsidRDefault="00EF67F3">
      <w:pPr>
        <w:numPr>
          <w:ilvl w:val="0"/>
          <w:numId w:val="9"/>
        </w:numPr>
        <w:ind w:left="0" w:hanging="2"/>
        <w:jc w:val="both"/>
        <w:rPr>
          <w:rFonts w:ascii="Calibri" w:eastAsia="Calibri" w:hAnsi="Calibri" w:cs="Calibri"/>
        </w:rPr>
      </w:pPr>
      <w:r>
        <w:rPr>
          <w:rFonts w:ascii="Calibri" w:eastAsia="Calibri" w:hAnsi="Calibri" w:cs="Calibri"/>
        </w:rPr>
        <w:t>Make 4 Mothers</w:t>
      </w:r>
    </w:p>
    <w:p w:rsidR="0050641A" w:rsidRDefault="00EF67F3">
      <w:pPr>
        <w:numPr>
          <w:ilvl w:val="0"/>
          <w:numId w:val="9"/>
        </w:numPr>
        <w:ind w:left="0" w:hanging="2"/>
        <w:jc w:val="both"/>
        <w:rPr>
          <w:rFonts w:ascii="Calibri" w:eastAsia="Calibri" w:hAnsi="Calibri" w:cs="Calibri"/>
        </w:rPr>
      </w:pPr>
      <w:r>
        <w:rPr>
          <w:rFonts w:ascii="Calibri" w:eastAsia="Calibri" w:hAnsi="Calibri" w:cs="Calibri"/>
        </w:rPr>
        <w:t xml:space="preserve">SIDA </w:t>
      </w:r>
    </w:p>
    <w:p w:rsidR="0050641A" w:rsidRDefault="00EF67F3">
      <w:pPr>
        <w:numPr>
          <w:ilvl w:val="0"/>
          <w:numId w:val="9"/>
        </w:numPr>
        <w:ind w:left="0" w:hanging="2"/>
        <w:jc w:val="both"/>
        <w:rPr>
          <w:rFonts w:ascii="Calibri" w:eastAsia="Calibri" w:hAnsi="Calibri" w:cs="Calibri"/>
        </w:rPr>
      </w:pPr>
      <w:r>
        <w:rPr>
          <w:rFonts w:ascii="Calibri" w:eastAsia="Calibri" w:hAnsi="Calibri" w:cs="Calibri"/>
        </w:rPr>
        <w:t>Helen Agerup (Sweden)</w:t>
      </w:r>
    </w:p>
    <w:p w:rsidR="0050641A" w:rsidRDefault="0050641A">
      <w:pPr>
        <w:ind w:left="0" w:hanging="2"/>
        <w:jc w:val="both"/>
        <w:rPr>
          <w:rFonts w:ascii="Calibri" w:eastAsia="Calibri" w:hAnsi="Calibri" w:cs="Calibri"/>
        </w:rPr>
      </w:pPr>
    </w:p>
    <w:p w:rsidR="0050641A" w:rsidRDefault="0050641A">
      <w:pPr>
        <w:ind w:left="0" w:hanging="2"/>
        <w:jc w:val="both"/>
        <w:rPr>
          <w:rFonts w:ascii="Calibri" w:eastAsia="Calibri" w:hAnsi="Calibri" w:cs="Calibri"/>
        </w:rPr>
      </w:pPr>
    </w:p>
    <w:p w:rsidR="0050641A" w:rsidRDefault="0050641A">
      <w:pPr>
        <w:ind w:left="0" w:hanging="2"/>
        <w:jc w:val="both"/>
        <w:rPr>
          <w:rFonts w:ascii="Calibri" w:eastAsia="Calibri" w:hAnsi="Calibri" w:cs="Calibri"/>
          <w:u w:val="single"/>
        </w:rPr>
      </w:pPr>
    </w:p>
    <w:p w:rsidR="0050641A" w:rsidRDefault="0050641A">
      <w:pPr>
        <w:ind w:left="0" w:hanging="2"/>
        <w:jc w:val="both"/>
        <w:rPr>
          <w:rFonts w:ascii="Calibri" w:eastAsia="Calibri" w:hAnsi="Calibri" w:cs="Calibri"/>
          <w:u w:val="single"/>
        </w:rPr>
      </w:pPr>
    </w:p>
    <w:p w:rsidR="0050641A" w:rsidRDefault="0050641A">
      <w:pPr>
        <w:ind w:left="0" w:hanging="2"/>
        <w:jc w:val="both"/>
        <w:rPr>
          <w:rFonts w:ascii="Calibri" w:eastAsia="Calibri" w:hAnsi="Calibri" w:cs="Calibri"/>
          <w:u w:val="single"/>
        </w:rPr>
      </w:pPr>
    </w:p>
    <w:p w:rsidR="0050641A" w:rsidRDefault="0050641A">
      <w:pPr>
        <w:ind w:left="0" w:hanging="2"/>
        <w:jc w:val="both"/>
        <w:rPr>
          <w:rFonts w:ascii="Calibri" w:eastAsia="Calibri" w:hAnsi="Calibri" w:cs="Calibri"/>
          <w:u w:val="single"/>
        </w:rPr>
      </w:pPr>
    </w:p>
    <w:p w:rsidR="0050641A" w:rsidRDefault="0050641A">
      <w:pPr>
        <w:ind w:left="0" w:hanging="2"/>
        <w:jc w:val="both"/>
        <w:rPr>
          <w:rFonts w:ascii="Calibri" w:eastAsia="Calibri" w:hAnsi="Calibri" w:cs="Calibri"/>
          <w:u w:val="single"/>
        </w:rPr>
      </w:pPr>
    </w:p>
    <w:p w:rsidR="0050641A" w:rsidRDefault="00EF67F3">
      <w:pPr>
        <w:ind w:left="0" w:hanging="2"/>
        <w:jc w:val="both"/>
        <w:rPr>
          <w:rFonts w:ascii="Calibri" w:eastAsia="Calibri" w:hAnsi="Calibri" w:cs="Calibri"/>
          <w:u w:val="single"/>
        </w:rPr>
      </w:pPr>
      <w:r>
        <w:rPr>
          <w:rFonts w:ascii="Calibri" w:eastAsia="Calibri" w:hAnsi="Calibri" w:cs="Calibri"/>
          <w:b/>
          <w:u w:val="single"/>
        </w:rPr>
        <w:t>Referees:</w:t>
      </w:r>
    </w:p>
    <w:p w:rsidR="0050641A" w:rsidRDefault="0050641A">
      <w:pPr>
        <w:ind w:left="0" w:hanging="2"/>
        <w:jc w:val="both"/>
        <w:rPr>
          <w:rFonts w:ascii="Calibri" w:eastAsia="Calibri" w:hAnsi="Calibri" w:cs="Calibri"/>
          <w:u w:val="single"/>
        </w:rPr>
      </w:pPr>
    </w:p>
    <w:p w:rsidR="0050641A" w:rsidRDefault="00EF67F3">
      <w:pPr>
        <w:numPr>
          <w:ilvl w:val="0"/>
          <w:numId w:val="2"/>
        </w:numPr>
        <w:ind w:left="0" w:hanging="2"/>
        <w:jc w:val="both"/>
        <w:rPr>
          <w:rFonts w:ascii="Calibri" w:eastAsia="Calibri" w:hAnsi="Calibri" w:cs="Calibri"/>
        </w:rPr>
      </w:pPr>
      <w:r>
        <w:rPr>
          <w:rFonts w:ascii="Calibri" w:eastAsia="Calibri" w:hAnsi="Calibri" w:cs="Calibri"/>
        </w:rPr>
        <w:t>Dr. Henry Mwanyika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50641A" w:rsidRDefault="00EF67F3">
      <w:pPr>
        <w:ind w:left="0" w:hanging="2"/>
        <w:jc w:val="both"/>
        <w:rPr>
          <w:rFonts w:ascii="Calibri" w:eastAsia="Calibri" w:hAnsi="Calibri" w:cs="Calibri"/>
        </w:rPr>
      </w:pPr>
      <w:r>
        <w:rPr>
          <w:rFonts w:ascii="Calibri" w:eastAsia="Calibri" w:hAnsi="Calibri" w:cs="Calibri"/>
        </w:rPr>
        <w:t>Director, BID Initiative</w:t>
      </w:r>
    </w:p>
    <w:p w:rsidR="0050641A" w:rsidRDefault="00EF67F3">
      <w:pPr>
        <w:ind w:left="0" w:hanging="2"/>
        <w:jc w:val="both"/>
        <w:rPr>
          <w:rFonts w:ascii="Calibri" w:eastAsia="Calibri" w:hAnsi="Calibri" w:cs="Calibri"/>
        </w:rPr>
      </w:pPr>
      <w:r>
        <w:rPr>
          <w:rFonts w:ascii="Calibri" w:eastAsia="Calibri" w:hAnsi="Calibri" w:cs="Calibri"/>
        </w:rPr>
        <w:t>PATH</w:t>
      </w:r>
      <w:r>
        <w:rPr>
          <w:rFonts w:ascii="Calibri" w:eastAsia="Calibri" w:hAnsi="Calibri" w:cs="Calibri"/>
        </w:rPr>
        <w:tab/>
        <w:t>Tanzania</w:t>
      </w:r>
    </w:p>
    <w:p w:rsidR="0050641A" w:rsidRDefault="00EF67F3">
      <w:pPr>
        <w:ind w:left="0" w:hanging="2"/>
        <w:jc w:val="both"/>
        <w:rPr>
          <w:rFonts w:ascii="Calibri" w:eastAsia="Calibri" w:hAnsi="Calibri" w:cs="Calibri"/>
        </w:rPr>
      </w:pPr>
      <w:r>
        <w:rPr>
          <w:rFonts w:ascii="Calibri" w:eastAsia="Calibri" w:hAnsi="Calibri" w:cs="Calibri"/>
        </w:rPr>
        <w:t xml:space="preserve">PO BOX </w:t>
      </w:r>
      <w:r>
        <w:rPr>
          <w:rFonts w:ascii="Calibri" w:eastAsia="Calibri" w:hAnsi="Calibri" w:cs="Calibri"/>
          <w:color w:val="1D1D1D"/>
          <w:highlight w:val="white"/>
        </w:rPr>
        <w:t>13600</w:t>
      </w:r>
      <w:r>
        <w:rPr>
          <w:rFonts w:ascii="Calibri" w:eastAsia="Calibri" w:hAnsi="Calibri" w:cs="Calibri"/>
        </w:rPr>
        <w:t xml:space="preserve">, </w:t>
      </w:r>
    </w:p>
    <w:p w:rsidR="0050641A" w:rsidRDefault="00EF67F3">
      <w:pPr>
        <w:ind w:left="0" w:hanging="2"/>
        <w:jc w:val="both"/>
        <w:rPr>
          <w:rFonts w:ascii="Calibri" w:eastAsia="Calibri" w:hAnsi="Calibri" w:cs="Calibri"/>
        </w:rPr>
      </w:pPr>
      <w:r>
        <w:rPr>
          <w:rFonts w:ascii="Calibri" w:eastAsia="Calibri" w:hAnsi="Calibri" w:cs="Calibri"/>
          <w:b/>
        </w:rPr>
        <w:t>DAR ES SALAAM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50641A" w:rsidRDefault="00EF67F3">
      <w:pPr>
        <w:ind w:left="0" w:hanging="2"/>
        <w:jc w:val="both"/>
        <w:rPr>
          <w:rFonts w:ascii="Calibri" w:eastAsia="Calibri" w:hAnsi="Calibri" w:cs="Calibri"/>
        </w:rPr>
      </w:pPr>
      <w:r>
        <w:rPr>
          <w:rFonts w:ascii="Calibri" w:eastAsia="Calibri" w:hAnsi="Calibri" w:cs="Calibri"/>
        </w:rPr>
        <w:t>Cell: O786356135</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50641A" w:rsidRDefault="0050641A">
      <w:pPr>
        <w:ind w:left="0" w:hanging="2"/>
        <w:jc w:val="both"/>
        <w:rPr>
          <w:rFonts w:ascii="Calibri" w:eastAsia="Calibri" w:hAnsi="Calibri" w:cs="Calibri"/>
        </w:rPr>
      </w:pPr>
    </w:p>
    <w:p w:rsidR="0050641A" w:rsidRDefault="00EF67F3">
      <w:pPr>
        <w:numPr>
          <w:ilvl w:val="0"/>
          <w:numId w:val="2"/>
        </w:numPr>
        <w:ind w:left="0" w:hanging="2"/>
        <w:jc w:val="both"/>
        <w:rPr>
          <w:rFonts w:ascii="Calibri" w:eastAsia="Calibri" w:hAnsi="Calibri" w:cs="Calibri"/>
        </w:rPr>
      </w:pPr>
      <w:r>
        <w:rPr>
          <w:rFonts w:ascii="Calibri" w:eastAsia="Calibri" w:hAnsi="Calibri" w:cs="Calibri"/>
        </w:rPr>
        <w:t>Zabron Abel</w:t>
      </w:r>
    </w:p>
    <w:p w:rsidR="0050641A" w:rsidRDefault="00EF67F3">
      <w:pPr>
        <w:ind w:left="0" w:hanging="2"/>
        <w:jc w:val="both"/>
        <w:rPr>
          <w:rFonts w:ascii="Calibri" w:eastAsia="Calibri" w:hAnsi="Calibri" w:cs="Calibri"/>
        </w:rPr>
      </w:pPr>
      <w:r>
        <w:rPr>
          <w:rFonts w:ascii="Calibri" w:eastAsia="Calibri" w:hAnsi="Calibri" w:cs="Calibri"/>
        </w:rPr>
        <w:t>Tanzanian Training Centre for International health (</w:t>
      </w:r>
      <w:r>
        <w:rPr>
          <w:rFonts w:ascii="Calibri" w:eastAsia="Calibri" w:hAnsi="Calibri" w:cs="Calibri"/>
          <w:i/>
        </w:rPr>
        <w:t>TTCIH</w:t>
      </w:r>
      <w:r>
        <w:rPr>
          <w:rFonts w:ascii="Calibri" w:eastAsia="Calibri" w:hAnsi="Calibri" w:cs="Calibri"/>
        </w:rPr>
        <w:t>)</w:t>
      </w:r>
    </w:p>
    <w:p w:rsidR="0050641A" w:rsidRDefault="00EF67F3">
      <w:pPr>
        <w:ind w:left="0" w:hanging="2"/>
        <w:jc w:val="both"/>
        <w:rPr>
          <w:rFonts w:ascii="Calibri" w:eastAsia="Calibri" w:hAnsi="Calibri" w:cs="Calibri"/>
        </w:rPr>
      </w:pPr>
      <w:r>
        <w:rPr>
          <w:rFonts w:ascii="Calibri" w:eastAsia="Calibri" w:hAnsi="Calibri" w:cs="Calibri"/>
        </w:rPr>
        <w:lastRenderedPageBreak/>
        <w:t>PO BOX 39</w:t>
      </w:r>
    </w:p>
    <w:p w:rsidR="0050641A" w:rsidRDefault="00EF67F3">
      <w:pPr>
        <w:ind w:left="0" w:hanging="2"/>
        <w:jc w:val="both"/>
        <w:rPr>
          <w:rFonts w:ascii="Calibri" w:eastAsia="Calibri" w:hAnsi="Calibri" w:cs="Calibri"/>
        </w:rPr>
      </w:pPr>
      <w:r>
        <w:rPr>
          <w:rFonts w:ascii="Calibri" w:eastAsia="Calibri" w:hAnsi="Calibri" w:cs="Calibri"/>
          <w:b/>
        </w:rPr>
        <w:t>Ifakara, Morogoro</w:t>
      </w:r>
    </w:p>
    <w:p w:rsidR="0050641A" w:rsidRDefault="00EF67F3">
      <w:pPr>
        <w:ind w:left="0" w:hanging="2"/>
        <w:jc w:val="both"/>
        <w:rPr>
          <w:rFonts w:ascii="Calibri" w:eastAsia="Calibri" w:hAnsi="Calibri" w:cs="Calibri"/>
        </w:rPr>
      </w:pPr>
      <w:r>
        <w:rPr>
          <w:rFonts w:ascii="Calibri" w:eastAsia="Calibri" w:hAnsi="Calibri" w:cs="Calibri"/>
        </w:rPr>
        <w:t>Cell: 0685059989</w:t>
      </w:r>
    </w:p>
    <w:p w:rsidR="0050641A" w:rsidRDefault="0050641A">
      <w:pPr>
        <w:ind w:left="0" w:hanging="2"/>
        <w:jc w:val="both"/>
        <w:rPr>
          <w:rFonts w:ascii="Calibri" w:eastAsia="Calibri" w:hAnsi="Calibri" w:cs="Calibri"/>
        </w:rPr>
      </w:pPr>
    </w:p>
    <w:p w:rsidR="0050641A" w:rsidRDefault="0050641A">
      <w:pPr>
        <w:ind w:left="0" w:hanging="2"/>
        <w:jc w:val="both"/>
        <w:rPr>
          <w:rFonts w:ascii="Calibri" w:eastAsia="Calibri" w:hAnsi="Calibri" w:cs="Calibri"/>
        </w:rPr>
      </w:pPr>
    </w:p>
    <w:p w:rsidR="0050641A" w:rsidRDefault="00EF67F3">
      <w:pPr>
        <w:numPr>
          <w:ilvl w:val="0"/>
          <w:numId w:val="2"/>
        </w:numPr>
        <w:ind w:left="0" w:hanging="2"/>
        <w:jc w:val="both"/>
        <w:rPr>
          <w:rFonts w:ascii="Calibri" w:eastAsia="Calibri" w:hAnsi="Calibri" w:cs="Calibri"/>
        </w:rPr>
      </w:pPr>
      <w:r>
        <w:rPr>
          <w:rFonts w:ascii="Calibri" w:eastAsia="Calibri" w:hAnsi="Calibri" w:cs="Calibri"/>
        </w:rPr>
        <w:t>Dr. Gregory S. Kabadi</w:t>
      </w:r>
    </w:p>
    <w:p w:rsidR="0050641A" w:rsidRDefault="00EF67F3">
      <w:pPr>
        <w:ind w:left="0" w:hanging="2"/>
        <w:jc w:val="both"/>
        <w:rPr>
          <w:rFonts w:ascii="Calibri" w:eastAsia="Calibri" w:hAnsi="Calibri" w:cs="Calibri"/>
        </w:rPr>
      </w:pPr>
      <w:r>
        <w:rPr>
          <w:rFonts w:ascii="Calibri" w:eastAsia="Calibri" w:hAnsi="Calibri" w:cs="Calibri"/>
        </w:rPr>
        <w:t>Tanzania Country Coordinator</w:t>
      </w:r>
    </w:p>
    <w:p w:rsidR="0050641A" w:rsidRDefault="00EF67F3">
      <w:pPr>
        <w:ind w:left="0" w:hanging="2"/>
        <w:jc w:val="both"/>
        <w:rPr>
          <w:rFonts w:ascii="Calibri" w:eastAsia="Calibri" w:hAnsi="Calibri" w:cs="Calibri"/>
        </w:rPr>
      </w:pPr>
      <w:r>
        <w:rPr>
          <w:rFonts w:ascii="Calibri" w:eastAsia="Calibri" w:hAnsi="Calibri" w:cs="Calibri"/>
        </w:rPr>
        <w:t>Bloomberg Data for Health Initiative</w:t>
      </w:r>
    </w:p>
    <w:p w:rsidR="0050641A" w:rsidRDefault="00EF67F3">
      <w:pPr>
        <w:ind w:left="0" w:hanging="2"/>
        <w:jc w:val="both"/>
        <w:rPr>
          <w:rFonts w:ascii="Calibri" w:eastAsia="Calibri" w:hAnsi="Calibri" w:cs="Calibri"/>
        </w:rPr>
      </w:pPr>
      <w:r>
        <w:rPr>
          <w:rFonts w:ascii="Calibri" w:eastAsia="Calibri" w:hAnsi="Calibri" w:cs="Calibri"/>
        </w:rPr>
        <w:t>Ministry of Health, Community Development Gender Elderly and Children</w:t>
      </w:r>
    </w:p>
    <w:p w:rsidR="0050641A" w:rsidRDefault="00EF67F3">
      <w:pPr>
        <w:ind w:left="0" w:hanging="2"/>
        <w:jc w:val="both"/>
        <w:rPr>
          <w:rFonts w:ascii="Calibri" w:eastAsia="Calibri" w:hAnsi="Calibri" w:cs="Calibri"/>
        </w:rPr>
      </w:pPr>
      <w:r>
        <w:rPr>
          <w:rFonts w:ascii="Calibri" w:eastAsia="Calibri" w:hAnsi="Calibri" w:cs="Calibri"/>
        </w:rPr>
        <w:t>Monitoring and Evaluation</w:t>
      </w:r>
    </w:p>
    <w:p w:rsidR="0050641A" w:rsidRDefault="00EF67F3">
      <w:pPr>
        <w:ind w:left="0" w:hanging="2"/>
        <w:jc w:val="both"/>
        <w:rPr>
          <w:rFonts w:ascii="Calibri" w:eastAsia="Calibri" w:hAnsi="Calibri" w:cs="Calibri"/>
        </w:rPr>
      </w:pPr>
      <w:r>
        <w:rPr>
          <w:rFonts w:ascii="Calibri" w:eastAsia="Calibri" w:hAnsi="Calibri" w:cs="Calibri"/>
        </w:rPr>
        <w:t>University of Dodoma, Faculty of Social Science</w:t>
      </w:r>
    </w:p>
    <w:p w:rsidR="0050641A" w:rsidRDefault="00EF67F3">
      <w:pPr>
        <w:ind w:left="0" w:hanging="2"/>
        <w:jc w:val="both"/>
        <w:rPr>
          <w:rFonts w:ascii="Calibri" w:eastAsia="Calibri" w:hAnsi="Calibri" w:cs="Calibri"/>
        </w:rPr>
      </w:pPr>
      <w:r>
        <w:rPr>
          <w:rFonts w:ascii="Calibri" w:eastAsia="Calibri" w:hAnsi="Calibri" w:cs="Calibri"/>
        </w:rPr>
        <w:t xml:space="preserve">Building NO. 11, P.O BOX 143, </w:t>
      </w:r>
      <w:r>
        <w:rPr>
          <w:rFonts w:ascii="Calibri" w:eastAsia="Calibri" w:hAnsi="Calibri" w:cs="Calibri"/>
          <w:b/>
        </w:rPr>
        <w:t>DODOMA</w:t>
      </w:r>
      <w:r>
        <w:rPr>
          <w:rFonts w:ascii="Calibri" w:eastAsia="Calibri" w:hAnsi="Calibri" w:cs="Calibri"/>
        </w:rPr>
        <w:t xml:space="preserve"> 40478</w:t>
      </w:r>
    </w:p>
    <w:p w:rsidR="0050641A" w:rsidRDefault="00EF67F3">
      <w:pPr>
        <w:ind w:left="0" w:hanging="2"/>
        <w:jc w:val="both"/>
        <w:rPr>
          <w:rFonts w:ascii="Calibri" w:eastAsia="Calibri" w:hAnsi="Calibri" w:cs="Calibri"/>
        </w:rPr>
      </w:pPr>
      <w:r>
        <w:rPr>
          <w:rFonts w:ascii="Calibri" w:eastAsia="Calibri" w:hAnsi="Calibri" w:cs="Calibri"/>
        </w:rPr>
        <w:t>Cell: 0782127575</w:t>
      </w:r>
    </w:p>
    <w:sectPr w:rsidR="0050641A">
      <w:headerReference w:type="even" r:id="rId10"/>
      <w:headerReference w:type="default" r:id="rId11"/>
      <w:headerReference w:type="first" r:id="rId12"/>
      <w:pgSz w:w="12240" w:h="15840"/>
      <w:pgMar w:top="1440" w:right="900"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7F3" w:rsidRDefault="00EF67F3">
      <w:pPr>
        <w:spacing w:line="240" w:lineRule="auto"/>
        <w:ind w:left="0" w:hanging="2"/>
      </w:pPr>
      <w:r>
        <w:separator/>
      </w:r>
    </w:p>
  </w:endnote>
  <w:endnote w:type="continuationSeparator" w:id="0">
    <w:p w:rsidR="00EF67F3" w:rsidRDefault="00EF67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7F3" w:rsidRDefault="00EF67F3">
      <w:pPr>
        <w:spacing w:line="240" w:lineRule="auto"/>
        <w:ind w:left="0" w:hanging="2"/>
      </w:pPr>
      <w:r>
        <w:separator/>
      </w:r>
    </w:p>
  </w:footnote>
  <w:footnote w:type="continuationSeparator" w:id="0">
    <w:p w:rsidR="00EF67F3" w:rsidRDefault="00EF67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1A" w:rsidRDefault="00EF67F3">
    <w:pPr>
      <w:pBdr>
        <w:top w:val="nil"/>
        <w:left w:val="nil"/>
        <w:bottom w:val="nil"/>
        <w:right w:val="nil"/>
        <w:between w:val="nil"/>
      </w:pBdr>
      <w:tabs>
        <w:tab w:val="center" w:pos="4680"/>
        <w:tab w:val="right" w:pos="9360"/>
      </w:tabs>
      <w:spacing w:line="240" w:lineRule="auto"/>
      <w:ind w:left="0" w:hanging="2"/>
      <w:rPr>
        <w:color w:val="000000"/>
      </w:rPr>
    </w:pPr>
    <w:r>
      <w:rPr>
        <w:noProof/>
      </w:rPr>
      <w:drawing>
        <wp:anchor distT="0" distB="0" distL="0" distR="0" simplePos="0" relativeHeight="251660288" behindDoc="1" locked="0" layoutInCell="1" hidden="0" allowOverlap="1">
          <wp:simplePos x="0" y="0"/>
          <wp:positionH relativeFrom="column">
            <wp:posOffset>0</wp:posOffset>
          </wp:positionH>
          <wp:positionV relativeFrom="paragraph">
            <wp:posOffset>0</wp:posOffset>
          </wp:positionV>
          <wp:extent cx="6972300" cy="3486150"/>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72300" cy="34861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1A" w:rsidRDefault="00EF67F3">
    <w:pPr>
      <w:pBdr>
        <w:top w:val="nil"/>
        <w:left w:val="nil"/>
        <w:bottom w:val="nil"/>
        <w:right w:val="nil"/>
        <w:between w:val="nil"/>
      </w:pBdr>
      <w:tabs>
        <w:tab w:val="center" w:pos="4680"/>
        <w:tab w:val="right" w:pos="9360"/>
      </w:tabs>
      <w:spacing w:line="240" w:lineRule="auto"/>
      <w:ind w:left="0" w:hanging="2"/>
      <w:rPr>
        <w:color w:val="00000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6972300" cy="3486150"/>
          <wp:effectExtent l="0" t="0" r="0" b="0"/>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72300" cy="34861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1A" w:rsidRDefault="00EF67F3">
    <w:pPr>
      <w:pBdr>
        <w:top w:val="nil"/>
        <w:left w:val="nil"/>
        <w:bottom w:val="nil"/>
        <w:right w:val="nil"/>
        <w:between w:val="nil"/>
      </w:pBdr>
      <w:tabs>
        <w:tab w:val="center" w:pos="4680"/>
        <w:tab w:val="right" w:pos="9360"/>
      </w:tabs>
      <w:spacing w:line="240" w:lineRule="auto"/>
      <w:ind w:left="0" w:hanging="2"/>
      <w:rPr>
        <w:color w:val="000000"/>
      </w:rPr>
    </w:pPr>
    <w:r>
      <w:rPr>
        <w:noProof/>
      </w:rPr>
      <w:drawing>
        <wp:anchor distT="0" distB="0" distL="0" distR="0" simplePos="0" relativeHeight="251659264" behindDoc="1" locked="0" layoutInCell="1" hidden="0" allowOverlap="1">
          <wp:simplePos x="0" y="0"/>
          <wp:positionH relativeFrom="column">
            <wp:posOffset>0</wp:posOffset>
          </wp:positionH>
          <wp:positionV relativeFrom="paragraph">
            <wp:posOffset>0</wp:posOffset>
          </wp:positionV>
          <wp:extent cx="6972300" cy="3486150"/>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72300" cy="34861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E66"/>
    <w:multiLevelType w:val="multilevel"/>
    <w:tmpl w:val="BDB2F0CE"/>
    <w:lvl w:ilvl="0">
      <w:start w:val="1"/>
      <w:numFmt w:val="decimal"/>
      <w:pStyle w:val="ColorfulList-Accent1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52C5AA0"/>
    <w:multiLevelType w:val="multilevel"/>
    <w:tmpl w:val="CD720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B0B701B"/>
    <w:multiLevelType w:val="multilevel"/>
    <w:tmpl w:val="153CEF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3396490D"/>
    <w:multiLevelType w:val="multilevel"/>
    <w:tmpl w:val="728832A2"/>
    <w:lvl w:ilvl="0">
      <w:start w:val="1"/>
      <w:numFmt w:val="bullet"/>
      <w:lvlText w:val="●"/>
      <w:lvlJc w:val="left"/>
      <w:pPr>
        <w:ind w:left="3240" w:hanging="360"/>
      </w:pPr>
      <w:rPr>
        <w:rFonts w:ascii="Noto Sans Symbols" w:eastAsia="Noto Sans Symbols" w:hAnsi="Noto Sans Symbols" w:cs="Noto Sans Symbols"/>
        <w:vertAlign w:val="baseline"/>
      </w:rPr>
    </w:lvl>
    <w:lvl w:ilvl="1">
      <w:numFmt w:val="bullet"/>
      <w:lvlText w:val="-"/>
      <w:lvlJc w:val="left"/>
      <w:pPr>
        <w:ind w:left="3960" w:hanging="360"/>
      </w:pPr>
      <w:rPr>
        <w:rFonts w:ascii="Arial" w:eastAsia="Arial" w:hAnsi="Arial" w:cs="Arial"/>
        <w:vertAlign w:val="baseline"/>
      </w:rPr>
    </w:lvl>
    <w:lvl w:ilvl="2">
      <w:start w:val="1"/>
      <w:numFmt w:val="bullet"/>
      <w:lvlText w:val="▪"/>
      <w:lvlJc w:val="left"/>
      <w:pPr>
        <w:ind w:left="4680" w:hanging="360"/>
      </w:pPr>
      <w:rPr>
        <w:rFonts w:ascii="Noto Sans Symbols" w:eastAsia="Noto Sans Symbols" w:hAnsi="Noto Sans Symbols" w:cs="Noto Sans Symbols"/>
        <w:vertAlign w:val="baseline"/>
      </w:rPr>
    </w:lvl>
    <w:lvl w:ilvl="3">
      <w:start w:val="1"/>
      <w:numFmt w:val="bullet"/>
      <w:lvlText w:val="●"/>
      <w:lvlJc w:val="left"/>
      <w:pPr>
        <w:ind w:left="5400" w:hanging="360"/>
      </w:pPr>
      <w:rPr>
        <w:rFonts w:ascii="Noto Sans Symbols" w:eastAsia="Noto Sans Symbols" w:hAnsi="Noto Sans Symbols" w:cs="Noto Sans Symbols"/>
        <w:vertAlign w:val="baseline"/>
      </w:rPr>
    </w:lvl>
    <w:lvl w:ilvl="4">
      <w:start w:val="1"/>
      <w:numFmt w:val="bullet"/>
      <w:lvlText w:val="o"/>
      <w:lvlJc w:val="left"/>
      <w:pPr>
        <w:ind w:left="6120" w:hanging="360"/>
      </w:pPr>
      <w:rPr>
        <w:rFonts w:ascii="Courier New" w:eastAsia="Courier New" w:hAnsi="Courier New" w:cs="Courier New"/>
        <w:vertAlign w:val="baseline"/>
      </w:rPr>
    </w:lvl>
    <w:lvl w:ilvl="5">
      <w:start w:val="1"/>
      <w:numFmt w:val="bullet"/>
      <w:lvlText w:val="▪"/>
      <w:lvlJc w:val="left"/>
      <w:pPr>
        <w:ind w:left="6840" w:hanging="360"/>
      </w:pPr>
      <w:rPr>
        <w:rFonts w:ascii="Noto Sans Symbols" w:eastAsia="Noto Sans Symbols" w:hAnsi="Noto Sans Symbols" w:cs="Noto Sans Symbols"/>
        <w:vertAlign w:val="baseline"/>
      </w:rPr>
    </w:lvl>
    <w:lvl w:ilvl="6">
      <w:start w:val="1"/>
      <w:numFmt w:val="bullet"/>
      <w:lvlText w:val="●"/>
      <w:lvlJc w:val="left"/>
      <w:pPr>
        <w:ind w:left="7560" w:hanging="360"/>
      </w:pPr>
      <w:rPr>
        <w:rFonts w:ascii="Noto Sans Symbols" w:eastAsia="Noto Sans Symbols" w:hAnsi="Noto Sans Symbols" w:cs="Noto Sans Symbols"/>
        <w:vertAlign w:val="baseline"/>
      </w:rPr>
    </w:lvl>
    <w:lvl w:ilvl="7">
      <w:start w:val="1"/>
      <w:numFmt w:val="bullet"/>
      <w:lvlText w:val="o"/>
      <w:lvlJc w:val="left"/>
      <w:pPr>
        <w:ind w:left="8280" w:hanging="360"/>
      </w:pPr>
      <w:rPr>
        <w:rFonts w:ascii="Courier New" w:eastAsia="Courier New" w:hAnsi="Courier New" w:cs="Courier New"/>
        <w:vertAlign w:val="baseline"/>
      </w:rPr>
    </w:lvl>
    <w:lvl w:ilvl="8">
      <w:start w:val="1"/>
      <w:numFmt w:val="bullet"/>
      <w:lvlText w:val="▪"/>
      <w:lvlJc w:val="left"/>
      <w:pPr>
        <w:ind w:left="9000" w:hanging="360"/>
      </w:pPr>
      <w:rPr>
        <w:rFonts w:ascii="Noto Sans Symbols" w:eastAsia="Noto Sans Symbols" w:hAnsi="Noto Sans Symbols" w:cs="Noto Sans Symbols"/>
        <w:vertAlign w:val="baseline"/>
      </w:rPr>
    </w:lvl>
  </w:abstractNum>
  <w:abstractNum w:abstractNumId="4" w15:restartNumberingAfterBreak="0">
    <w:nsid w:val="44D30CC9"/>
    <w:multiLevelType w:val="multilevel"/>
    <w:tmpl w:val="59F6B2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83A262F"/>
    <w:multiLevelType w:val="multilevel"/>
    <w:tmpl w:val="32FEC2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2042A0C"/>
    <w:multiLevelType w:val="multilevel"/>
    <w:tmpl w:val="A70AB1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D5C4AC6"/>
    <w:multiLevelType w:val="multilevel"/>
    <w:tmpl w:val="AC663F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EF22EF2"/>
    <w:multiLevelType w:val="multilevel"/>
    <w:tmpl w:val="75E412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608629A"/>
    <w:multiLevelType w:val="multilevel"/>
    <w:tmpl w:val="F63C24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76F31B44"/>
    <w:multiLevelType w:val="multilevel"/>
    <w:tmpl w:val="589E1A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10"/>
  </w:num>
  <w:num w:numId="3">
    <w:abstractNumId w:val="4"/>
  </w:num>
  <w:num w:numId="4">
    <w:abstractNumId w:val="2"/>
  </w:num>
  <w:num w:numId="5">
    <w:abstractNumId w:val="7"/>
  </w:num>
  <w:num w:numId="6">
    <w:abstractNumId w:val="5"/>
  </w:num>
  <w:num w:numId="7">
    <w:abstractNumId w:val="6"/>
  </w:num>
  <w:num w:numId="8">
    <w:abstractNumId w:val="1"/>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1A"/>
    <w:rsid w:val="0050641A"/>
    <w:rsid w:val="00763168"/>
    <w:rsid w:val="00EF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E339"/>
  <w15:docId w15:val="{B2F57708-E8B1-490F-872C-A9BEACC2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numPr>
        <w:numId w:val="11"/>
      </w:numPr>
      <w:spacing w:line="300" w:lineRule="auto"/>
      <w:ind w:left="-1" w:hanging="1"/>
      <w:jc w:val="both"/>
    </w:pPr>
    <w:rPr>
      <w:rFonts w:ascii="Calibri" w:hAnsi="Calibri"/>
      <w:b/>
      <w:color w:val="002060"/>
      <w:sz w:val="32"/>
      <w:szCs w:val="28"/>
    </w:rPr>
  </w:style>
  <w:style w:type="paragraph" w:styleId="Heading2">
    <w:name w:val="heading 2"/>
    <w:basedOn w:val="Normal"/>
    <w:next w:val="Normal"/>
    <w:pPr>
      <w:keepNext/>
      <w:numPr>
        <w:ilvl w:val="1"/>
        <w:numId w:val="11"/>
      </w:numPr>
      <w:spacing w:after="60"/>
      <w:ind w:left="-1" w:hanging="1"/>
      <w:outlineLvl w:val="1"/>
    </w:pPr>
    <w:rPr>
      <w:rFonts w:ascii="Calibri" w:hAnsi="Calibri"/>
      <w:b/>
      <w:bCs/>
      <w:color w:val="0033CC"/>
      <w:sz w:val="28"/>
      <w:szCs w:val="28"/>
    </w:rPr>
  </w:style>
  <w:style w:type="paragraph" w:styleId="Heading3">
    <w:name w:val="heading 3"/>
    <w:basedOn w:val="Normal"/>
    <w:next w:val="Normal"/>
    <w:pPr>
      <w:keepNext/>
      <w:numPr>
        <w:ilvl w:val="2"/>
        <w:numId w:val="11"/>
      </w:numPr>
      <w:ind w:left="-1" w:hanging="1"/>
      <w:jc w:val="both"/>
      <w:outlineLvl w:val="2"/>
    </w:pPr>
    <w:rPr>
      <w:rFonts w:ascii="Calibri" w:hAnsi="Calibri"/>
      <w:b/>
      <w:bCs/>
      <w:color w:val="0033CC"/>
    </w:rPr>
  </w:style>
  <w:style w:type="paragraph" w:styleId="Heading4">
    <w:name w:val="heading 4"/>
    <w:basedOn w:val="Normal"/>
    <w:next w:val="Normal"/>
    <w:pPr>
      <w:keepNext/>
      <w:numPr>
        <w:ilvl w:val="3"/>
        <w:numId w:val="11"/>
      </w:numPr>
      <w:spacing w:before="240" w:after="60" w:line="360" w:lineRule="auto"/>
      <w:ind w:left="-1" w:hanging="1"/>
      <w:outlineLvl w:val="3"/>
    </w:pPr>
    <w:rPr>
      <w:rFonts w:ascii="Arial" w:hAnsi="Arial"/>
      <w:b/>
      <w:bCs/>
      <w:sz w:val="28"/>
      <w:szCs w:val="28"/>
    </w:rPr>
  </w:style>
  <w:style w:type="paragraph" w:styleId="Heading5">
    <w:name w:val="heading 5"/>
    <w:basedOn w:val="Normal"/>
    <w:next w:val="Normal"/>
    <w:pPr>
      <w:numPr>
        <w:ilvl w:val="4"/>
        <w:numId w:val="11"/>
      </w:numPr>
      <w:spacing w:before="240" w:after="60" w:line="360" w:lineRule="auto"/>
      <w:ind w:left="-1" w:hanging="1"/>
      <w:outlineLvl w:val="4"/>
    </w:pPr>
    <w:rPr>
      <w:rFonts w:ascii="Arial" w:hAnsi="Arial"/>
      <w:b/>
      <w:bCs/>
      <w:i/>
      <w:iCs/>
      <w:sz w:val="26"/>
      <w:szCs w:val="26"/>
    </w:rPr>
  </w:style>
  <w:style w:type="paragraph" w:styleId="Heading6">
    <w:name w:val="heading 6"/>
    <w:basedOn w:val="Normal"/>
    <w:next w:val="Normal"/>
    <w:pPr>
      <w:numPr>
        <w:ilvl w:val="5"/>
        <w:numId w:val="11"/>
      </w:numPr>
      <w:spacing w:before="240" w:after="60" w:line="360" w:lineRule="auto"/>
      <w:ind w:left="-1" w:hanging="1"/>
      <w:outlineLvl w:val="5"/>
    </w:pPr>
    <w:rPr>
      <w:rFonts w:ascii="Arial" w:hAnsi="Arial"/>
      <w:b/>
      <w:bCs/>
      <w:sz w:val="22"/>
      <w:szCs w:val="22"/>
    </w:rPr>
  </w:style>
  <w:style w:type="paragraph" w:styleId="Heading7">
    <w:name w:val="heading 7"/>
    <w:basedOn w:val="Normal"/>
    <w:next w:val="Normal"/>
    <w:pPr>
      <w:numPr>
        <w:ilvl w:val="6"/>
        <w:numId w:val="11"/>
      </w:numPr>
      <w:spacing w:before="240" w:after="60" w:line="360" w:lineRule="auto"/>
      <w:ind w:left="-1" w:hanging="1"/>
      <w:outlineLvl w:val="6"/>
    </w:pPr>
    <w:rPr>
      <w:rFonts w:ascii="Arial" w:hAnsi="Arial"/>
    </w:rPr>
  </w:style>
  <w:style w:type="paragraph" w:styleId="Heading8">
    <w:name w:val="heading 8"/>
    <w:basedOn w:val="Normal"/>
    <w:next w:val="Normal"/>
    <w:pPr>
      <w:numPr>
        <w:ilvl w:val="7"/>
        <w:numId w:val="11"/>
      </w:numPr>
      <w:spacing w:before="240" w:after="60" w:line="360" w:lineRule="auto"/>
      <w:ind w:left="-1" w:hanging="1"/>
      <w:outlineLvl w:val="7"/>
    </w:pPr>
    <w:rPr>
      <w:rFonts w:ascii="Arial" w:hAnsi="Arial"/>
      <w:i/>
      <w:iCs/>
    </w:rPr>
  </w:style>
  <w:style w:type="paragraph" w:styleId="Heading9">
    <w:name w:val="heading 9"/>
    <w:basedOn w:val="Normal"/>
    <w:next w:val="Normal"/>
    <w:pPr>
      <w:numPr>
        <w:ilvl w:val="8"/>
        <w:numId w:val="11"/>
      </w:numPr>
      <w:spacing w:before="240" w:after="60" w:line="360" w:lineRule="auto"/>
      <w:ind w:left="-1" w:hanging="1"/>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libri" w:eastAsia="Times New Roman" w:hAnsi="Calibri" w:cs="Times New Roman"/>
      <w:b/>
      <w:color w:val="002060"/>
      <w:w w:val="100"/>
      <w:position w:val="-1"/>
      <w:sz w:val="32"/>
      <w:szCs w:val="28"/>
      <w:effect w:val="none"/>
      <w:vertAlign w:val="baseline"/>
      <w:cs w:val="0"/>
      <w:em w:val="none"/>
    </w:rPr>
  </w:style>
  <w:style w:type="character" w:customStyle="1" w:styleId="Heading2Char">
    <w:name w:val="Heading 2 Char"/>
    <w:rPr>
      <w:rFonts w:ascii="Calibri" w:eastAsia="Times New Roman" w:hAnsi="Calibri" w:cs="Arial"/>
      <w:b/>
      <w:bCs/>
      <w:color w:val="0033CC"/>
      <w:w w:val="100"/>
      <w:position w:val="-1"/>
      <w:sz w:val="28"/>
      <w:szCs w:val="28"/>
      <w:effect w:val="none"/>
      <w:vertAlign w:val="baseline"/>
      <w:cs w:val="0"/>
      <w:em w:val="none"/>
    </w:rPr>
  </w:style>
  <w:style w:type="character" w:customStyle="1" w:styleId="Heading3Char">
    <w:name w:val="Heading 3 Char"/>
    <w:rPr>
      <w:rFonts w:ascii="Calibri" w:eastAsia="Times New Roman" w:hAnsi="Calibri" w:cs="Times New Roman"/>
      <w:b/>
      <w:bCs/>
      <w:color w:val="0033CC"/>
      <w:w w:val="100"/>
      <w:position w:val="-1"/>
      <w:sz w:val="24"/>
      <w:szCs w:val="24"/>
      <w:effect w:val="none"/>
      <w:vertAlign w:val="baseline"/>
      <w:cs w:val="0"/>
      <w:em w:val="none"/>
    </w:rPr>
  </w:style>
  <w:style w:type="character" w:customStyle="1" w:styleId="Heading4Char">
    <w:name w:val="Heading 4 Char"/>
    <w:rPr>
      <w:rFonts w:ascii="Arial" w:eastAsia="Times New Roman" w:hAnsi="Arial" w:cs="Arial"/>
      <w:b/>
      <w:bCs/>
      <w:w w:val="100"/>
      <w:position w:val="-1"/>
      <w:sz w:val="28"/>
      <w:szCs w:val="28"/>
      <w:effect w:val="none"/>
      <w:vertAlign w:val="baseline"/>
      <w:cs w:val="0"/>
      <w:em w:val="none"/>
    </w:rPr>
  </w:style>
  <w:style w:type="character" w:customStyle="1" w:styleId="Heading5Char">
    <w:name w:val="Heading 5 Char"/>
    <w:rPr>
      <w:rFonts w:ascii="Arial" w:eastAsia="Times New Roman" w:hAnsi="Arial" w:cs="Arial"/>
      <w:b/>
      <w:bCs/>
      <w:i/>
      <w:iCs/>
      <w:w w:val="100"/>
      <w:position w:val="-1"/>
      <w:sz w:val="26"/>
      <w:szCs w:val="26"/>
      <w:effect w:val="none"/>
      <w:vertAlign w:val="baseline"/>
      <w:cs w:val="0"/>
      <w:em w:val="none"/>
    </w:rPr>
  </w:style>
  <w:style w:type="character" w:customStyle="1" w:styleId="Heading6Char">
    <w:name w:val="Heading 6 Char"/>
    <w:rPr>
      <w:rFonts w:ascii="Arial" w:eastAsia="Times New Roman" w:hAnsi="Arial" w:cs="Arial"/>
      <w:b/>
      <w:bCs/>
      <w:w w:val="100"/>
      <w:position w:val="-1"/>
      <w:sz w:val="22"/>
      <w:szCs w:val="22"/>
      <w:effect w:val="none"/>
      <w:vertAlign w:val="baseline"/>
      <w:cs w:val="0"/>
      <w:em w:val="none"/>
    </w:rPr>
  </w:style>
  <w:style w:type="character" w:customStyle="1" w:styleId="Heading7Char">
    <w:name w:val="Heading 7 Char"/>
    <w:rPr>
      <w:rFonts w:ascii="Arial" w:eastAsia="Times New Roman" w:hAnsi="Arial" w:cs="Arial"/>
      <w:w w:val="100"/>
      <w:position w:val="-1"/>
      <w:sz w:val="24"/>
      <w:szCs w:val="24"/>
      <w:effect w:val="none"/>
      <w:vertAlign w:val="baseline"/>
      <w:cs w:val="0"/>
      <w:em w:val="none"/>
    </w:rPr>
  </w:style>
  <w:style w:type="character" w:customStyle="1" w:styleId="Heading8Char">
    <w:name w:val="Heading 8 Char"/>
    <w:rPr>
      <w:rFonts w:ascii="Arial" w:eastAsia="Times New Roman" w:hAnsi="Arial" w:cs="Arial"/>
      <w:i/>
      <w:iCs/>
      <w:w w:val="100"/>
      <w:position w:val="-1"/>
      <w:sz w:val="24"/>
      <w:szCs w:val="24"/>
      <w:effect w:val="none"/>
      <w:vertAlign w:val="baseline"/>
      <w:cs w:val="0"/>
      <w:em w:val="none"/>
    </w:rPr>
  </w:style>
  <w:style w:type="character" w:customStyle="1" w:styleId="Heading9Char">
    <w:name w:val="Heading 9 Char"/>
    <w:rPr>
      <w:rFonts w:ascii="Arial" w:eastAsia="Times New Roman" w:hAnsi="Arial" w:cs="Arial"/>
      <w:w w:val="100"/>
      <w:position w:val="-1"/>
      <w:sz w:val="22"/>
      <w:szCs w:val="22"/>
      <w:effect w:val="none"/>
      <w:vertAlign w:val="baseline"/>
      <w:cs w:val="0"/>
      <w:em w:val="none"/>
    </w:rPr>
  </w:style>
  <w:style w:type="character" w:customStyle="1" w:styleId="ColorfulList-Accent1Char">
    <w:name w:val="Colorful List - Accent 1 Char"/>
    <w:aliases w:val="4 Bullet Char"/>
    <w:rPr>
      <w:rFonts w:ascii="Arial" w:eastAsia="Times New Roman" w:hAnsi="Arial" w:cs="Arial"/>
      <w:w w:val="100"/>
      <w:position w:val="-1"/>
      <w:sz w:val="24"/>
      <w:szCs w:val="24"/>
      <w:effect w:val="none"/>
      <w:vertAlign w:val="baseline"/>
      <w:cs w:val="0"/>
      <w:em w:val="none"/>
      <w:lang w:val="en-US"/>
    </w:rPr>
  </w:style>
  <w:style w:type="paragraph" w:customStyle="1" w:styleId="ColorfulList-Accent11">
    <w:name w:val="Colorful List - Accent 11"/>
    <w:aliases w:val="4 Bullet"/>
    <w:basedOn w:val="Normal"/>
    <w:next w:val="Normal"/>
    <w:pPr>
      <w:numPr>
        <w:numId w:val="9"/>
      </w:numPr>
      <w:tabs>
        <w:tab w:val="left" w:pos="360"/>
      </w:tabs>
      <w:spacing w:after="180"/>
      <w:ind w:left="-1" w:right="360" w:hanging="1"/>
      <w:jc w:val="both"/>
    </w:pPr>
    <w:rPr>
      <w:rFonts w:ascii="Arial" w:hAnsi="Arial"/>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Header">
    <w:name w:val="header"/>
    <w:basedOn w:val="Normal"/>
    <w:pPr>
      <w:tabs>
        <w:tab w:val="center" w:pos="4680"/>
        <w:tab w:val="right" w:pos="9360"/>
      </w:tabs>
    </w:pPr>
  </w:style>
  <w:style w:type="character" w:styleId="Hyperlink">
    <w:name w:val="Hyperlink"/>
    <w:rPr>
      <w:rFonts w:ascii="Times New Roman" w:eastAsia="Times New Roman" w:hAnsi="Times New Roman" w:cs="Times New Roman"/>
      <w:color w:val="0000FF"/>
      <w:w w:val="100"/>
      <w:position w:val="-1"/>
      <w:u w:val="single"/>
      <w:effect w:val="none"/>
      <w:vertAlign w:val="baseline"/>
      <w:cs w:val="0"/>
      <w:em w:val="none"/>
    </w:rPr>
  </w:style>
  <w:style w:type="character" w:customStyle="1" w:styleId="st">
    <w:name w:val="st"/>
    <w:rPr>
      <w:rFonts w:ascii="Times New Roman" w:eastAsia="Times New Roman" w:hAnsi="Times New Roman" w:cs="Times New Roman"/>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yshortcuts">
    <w:name w:val="yshortcuts"/>
    <w:rPr>
      <w:rFonts w:ascii="Times New Roman" w:eastAsia="Times New Roman" w:hAnsi="Times New Roman" w:cs="Times New Roman"/>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Emphasis">
    <w:name w:val="Emphasis"/>
    <w:rPr>
      <w:rFonts w:ascii="Times New Roman" w:eastAsia="Times New Roman" w:hAnsi="Times New Roman" w:cs="Times New Roman"/>
      <w:i/>
      <w:iCs/>
      <w:w w:val="100"/>
      <w:position w:val="-1"/>
      <w:effect w:val="none"/>
      <w:vertAlign w:val="baseline"/>
      <w:cs w:val="0"/>
      <w:em w:val="none"/>
    </w:rPr>
  </w:style>
  <w:style w:type="character" w:customStyle="1" w:styleId="apple-converted-space">
    <w:name w:val="apple-converted-space"/>
    <w:rPr>
      <w:rFonts w:ascii="Times New Roman" w:eastAsia="Times New Roman" w:hAnsi="Times New Roman" w:cs="Times New Roman"/>
      <w:w w:val="100"/>
      <w:position w:val="-1"/>
      <w:effect w:val="none"/>
      <w:vertAlign w:val="baseline"/>
      <w:cs w:val="0"/>
      <w:em w:val="none"/>
    </w:rPr>
  </w:style>
  <w:style w:type="character" w:styleId="FollowedHyperlink">
    <w:name w:val="FollowedHyperlink"/>
    <w:rPr>
      <w:rFonts w:ascii="Times New Roman" w:eastAsia="Times New Roman" w:hAnsi="Times New Roman" w:cs="Times New Roman"/>
      <w:color w:val="800080"/>
      <w:w w:val="100"/>
      <w:position w:val="-1"/>
      <w:u w:val="single"/>
      <w:effect w:val="none"/>
      <w:vertAlign w:val="baseline"/>
      <w:cs w:val="0"/>
      <w:em w:val="none"/>
    </w:rPr>
  </w:style>
  <w:style w:type="paragraph" w:customStyle="1" w:styleId="BodyText">
    <w:name w:val="Body Text"/>
    <w:aliases w:val="Date,(Main Text),Body Text (Main text),bt"/>
    <w:basedOn w:val="Normal"/>
    <w:pPr>
      <w:spacing w:after="120" w:line="360" w:lineRule="auto"/>
    </w:pPr>
    <w:rPr>
      <w:rFonts w:ascii="Arial" w:hAnsi="Arial"/>
      <w:sz w:val="22"/>
      <w:szCs w:val="22"/>
    </w:rPr>
  </w:style>
  <w:style w:type="character" w:customStyle="1" w:styleId="BodyTextChar">
    <w:name w:val="Body Text Char"/>
    <w:aliases w:val="(Main Text) Char,date Char,Body Text (Main text) Char,bt Char"/>
    <w:rPr>
      <w:rFonts w:ascii="Arial" w:eastAsia="Times New Roman" w:hAnsi="Arial" w:cs="Arial"/>
      <w:w w:val="100"/>
      <w:position w:val="-1"/>
      <w:sz w:val="22"/>
      <w:szCs w:val="22"/>
      <w:effect w:val="none"/>
      <w:vertAlign w:val="baseline"/>
      <w:cs w:val="0"/>
      <w:em w:val="none"/>
    </w:rPr>
  </w:style>
  <w:style w:type="character" w:customStyle="1" w:styleId="UnresolvedMention">
    <w:name w:val="Unresolved Mention"/>
    <w:rPr>
      <w:rFonts w:ascii="Times New Roman" w:eastAsia="Times New Roman" w:hAnsi="Times New Roman" w:cs="Times New Roman"/>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2445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41.93.45.14/mood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bNt8APQ/ncQz2KEh0E6nqTsMMA==">CgMxLjAyCGguZ2pkZ3hzMgloLjMwajB6bGw4AHIhMWZyYnlWSVZ1a1lzaDdJMGFoMHBhanlMdmNULVdaM1RR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kmaokola</dc:creator>
  <cp:lastModifiedBy>Admin</cp:lastModifiedBy>
  <cp:revision>2</cp:revision>
  <dcterms:created xsi:type="dcterms:W3CDTF">2022-05-16T09:28:00Z</dcterms:created>
  <dcterms:modified xsi:type="dcterms:W3CDTF">2025-07-16T09:26:00Z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lpwstr>8192</vt:lpwstr>
  </property>
</Properties>
</file>