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B3A" w:rsidRPr="001037D0" w:rsidRDefault="008D2EC6" w:rsidP="00A6126D">
      <w:pPr>
        <w:spacing w:line="240" w:lineRule="auto"/>
        <w:jc w:val="center"/>
        <w:rPr>
          <w:b/>
          <w:color w:val="FFC000" w:themeColor="accent4"/>
          <w:sz w:val="38"/>
          <w:szCs w:val="38"/>
          <w:lang/>
        </w:rPr>
      </w:pPr>
      <w:r>
        <w:rPr>
          <w:b/>
          <w:color w:val="FFC000" w:themeColor="accent4"/>
          <w:sz w:val="38"/>
          <w:szCs w:val="38"/>
          <w:lang/>
        </w:rPr>
        <w:t>ADAM</w:t>
      </w:r>
      <w:r w:rsidR="001037D0">
        <w:rPr>
          <w:b/>
          <w:color w:val="FFC000" w:themeColor="accent4"/>
          <w:sz w:val="38"/>
          <w:szCs w:val="38"/>
          <w:lang/>
        </w:rPr>
        <w:t xml:space="preserve"> JUMA YANGA</w:t>
      </w:r>
    </w:p>
    <w:p w:rsidR="00A6126D" w:rsidRPr="00AC7BF1" w:rsidRDefault="008D2EC6" w:rsidP="00A6126D">
      <w:pPr>
        <w:spacing w:before="100" w:beforeAutospacing="1" w:line="240" w:lineRule="auto"/>
        <w:jc w:val="center"/>
        <w:rPr>
          <w:rFonts w:ascii="Arial" w:hAnsi="Arial" w:cs="Arial"/>
          <w:lang/>
        </w:rPr>
      </w:pPr>
      <w:r>
        <w:rPr>
          <w:rFonts w:ascii="Arial" w:hAnsi="Arial" w:cs="Arial"/>
        </w:rPr>
        <w:t>y</w:t>
      </w:r>
      <w:r>
        <w:rPr>
          <w:rFonts w:ascii="Arial" w:hAnsi="Arial" w:cs="Arial"/>
          <w:lang/>
        </w:rPr>
        <w:t>angaadam</w:t>
      </w:r>
      <w:r>
        <w:rPr>
          <w:rFonts w:ascii="Arial" w:hAnsi="Arial" w:cs="Arial"/>
        </w:rPr>
        <w:t>1</w:t>
      </w:r>
      <w:r w:rsidR="00A6126D" w:rsidRPr="007F58A3">
        <w:rPr>
          <w:rFonts w:ascii="Arial" w:hAnsi="Arial" w:cs="Arial"/>
        </w:rPr>
        <w:t>@gmail.com</w:t>
      </w:r>
      <w:r w:rsidR="008C63A4">
        <w:rPr>
          <w:rFonts w:ascii="Arial" w:hAnsi="Arial" w:cs="Arial"/>
        </w:rPr>
        <w:t xml:space="preserve"> | </w:t>
      </w:r>
      <w:r w:rsidR="008C63A4">
        <w:rPr>
          <w:rFonts w:ascii="Arial" w:hAnsi="Arial" w:cs="Arial"/>
          <w:lang/>
        </w:rPr>
        <w:t>+255 785 329 264</w:t>
      </w:r>
      <w:r w:rsidR="00AC7BF1">
        <w:rPr>
          <w:rFonts w:ascii="Arial" w:hAnsi="Arial" w:cs="Arial"/>
        </w:rPr>
        <w:t xml:space="preserve"> | </w:t>
      </w:r>
      <w:r w:rsidR="00AC7BF1">
        <w:rPr>
          <w:rFonts w:ascii="Arial" w:hAnsi="Arial" w:cs="Arial"/>
          <w:lang/>
        </w:rPr>
        <w:t>Magomeni, Dar es Salaam</w:t>
      </w:r>
    </w:p>
    <w:p w:rsidR="00A6126D" w:rsidRPr="00A6126D" w:rsidRDefault="00A6126D" w:rsidP="00A6126D">
      <w:pPr>
        <w:spacing w:line="240" w:lineRule="auto"/>
        <w:jc w:val="center"/>
        <w:rPr>
          <w:b/>
          <w:color w:val="FFC000" w:themeColor="accent4"/>
        </w:rPr>
      </w:pPr>
    </w:p>
    <w:p w:rsidR="00A6126D" w:rsidRDefault="00A6126D" w:rsidP="00A6126D">
      <w:pPr>
        <w:pStyle w:val="Heading1"/>
        <w:ind w:left="-864"/>
      </w:pPr>
      <w:r>
        <w:t>PROFESSIONAL SUMMARY</w:t>
      </w:r>
    </w:p>
    <w:p w:rsidR="00A6126D" w:rsidRDefault="00A6126D" w:rsidP="00A6126D">
      <w:pPr>
        <w:spacing w:after="305"/>
        <w:ind w:left="-864"/>
      </w:pPr>
      <w:r>
        <w:rPr>
          <w:noProof/>
        </w:rPr>
        <mc:AlternateContent>
          <mc:Choice Requires="wpg">
            <w:drawing>
              <wp:inline distT="0" distB="0" distL="0" distR="0" wp14:anchorId="01427D60" wp14:editId="6ED08412">
                <wp:extent cx="6696050" cy="9525"/>
                <wp:effectExtent l="0" t="0" r="0" b="0"/>
                <wp:docPr id="1175" name="Group 1175"/>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1452" name="Shape 1452"/>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5D67D9" id="Group 1175"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bgdgIAAFUGAAAOAAAAZHJzL2Uyb0RvYy54bWykVU1v2zAMvQ/YfxB8X+wES7oaSXpYt1yG&#10;rVi7H6DIkm1AX5CUOPn3o2hbMdKuA9ocbFp6fCIfKWZ9d1KSHLnzrdGbbD4rMsI1M1Wr60325+n7&#10;py8Z8YHqikqj+SY7c5/dbT9+WHe25AvTGFlxR4BE+7Kzm6wJwZZ57lnDFfUzY7mGTWGcogE+XZ1X&#10;jnbArmS+KIpV3hlXWWcY9x5W7/vNbIv8QnAWfgnheSByk0FsAZ8On/v4zLdrWtaO2qZlQxj0DVEo&#10;2mo4NFHd00DJwbXPqFTLnPFGhBkzKjdCtIxjDpDNvLjKZufMwWIuddnVNskE0l7p9GZa9vP44Ehb&#10;Qe3mN8uMaKqgSngwwRUQqLN1Cbids4/2wQ0Ldf8Vcz4Jp+IbsiEnlPacpOWnQBgsrla3q2IJFWCw&#10;d7tcLHvlWQPleebEmm+vueXjkXmMLAXSWWghf1HJv0+lx4ZajuL7mP2o0uflYlQJEWQeV1AUxCWJ&#10;fOlBrXfpkxKlJTv4sOMGdabHHz70jVuNFm1Gi530aDpo/1cb39IQ/WKQ0STdpFDNUKe4qcyRPxmE&#10;hatqQYyXXamnqFTzsR0AOyLGt0W+KXJsjn+CoYkmPfQfGN7whAEj5rldDwbmDvZUXamjDLFTKcwj&#10;IWnAi63aAINKtgpuyuKmKC7EwBZbr682WuEseRRL6t9cwOXCSxEXvKv3X6UjRxrHEf6QnErb0GE1&#10;9hKENEDRRp7oL1opE+UcXV+i7BkGcPTjOAmTZ9F7siGafhzCUIGkx6EIESQnPNnokPw1jHIMc5Jt&#10;NPemOuOAQEHgLqI0OLswj2HOxuE4/UbU5d9g+xcAAP//AwBQSwMEFAAGAAgAAAAhAPrFdPLbAAAA&#10;BAEAAA8AAABkcnMvZG93bnJldi54bWxMj0FrwkAQhe+F/odlCt7qJm0jJWYjIq0nKVSF4m3Mjkkw&#10;OxuyaxL/fdde6mV4wxve+yZbjKYRPXWutqwgnkYgiAuray4V7Hefz+8gnEfW2FgmBVdysMgfHzJM&#10;tR34m/qtL0UIYZeigsr7NpXSFRUZdFPbEgfvZDuDPqxdKXWHQwg3jXyJopk0WHNoqLClVUXFeXsx&#10;CtYDDsvX+KPfnE+r62GXfP1sYlJq8jQu5yA8jf7/GG74AR3ywHS0F9ZONArCI/5v3rwoeUtAHINK&#10;QOaZvIfPfwEAAP//AwBQSwECLQAUAAYACAAAACEAtoM4kv4AAADhAQAAEwAAAAAAAAAAAAAAAAAA&#10;AAAAW0NvbnRlbnRfVHlwZXNdLnhtbFBLAQItABQABgAIAAAAIQA4/SH/1gAAAJQBAAALAAAAAAAA&#10;AAAAAAAAAC8BAABfcmVscy8ucmVsc1BLAQItABQABgAIAAAAIQABCLbgdgIAAFUGAAAOAAAAAAAA&#10;AAAAAAAAAC4CAABkcnMvZTJvRG9jLnhtbFBLAQItABQABgAIAAAAIQD6xXTy2wAAAAQBAAAPAAAA&#10;AAAAAAAAAAAAANAEAABkcnMvZG93bnJldi54bWxQSwUGAAAAAAQABADzAAAA2AUAAAAA&#10;">
                <v:shape id="Shape 1452" o:spid="_x0000_s1027"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6JwgAAAN0AAAAPAAAAZHJzL2Rvd25yZXYueG1sRI9Ba8JA&#10;EIXvBf/DMgVvddOgRVNXaQXRa1U8D9lpNpidjdlR4793hUJvM7z3vnkzX/a+UVfqYh3YwPsoA0Vc&#10;BltzZeCwX79NQUVBttgEJgN3irBcDF7mWNhw4x+67qRSCcKxQANOpC20jqUjj3EUWuKk/YbOo6S1&#10;q7Tt8JbgvtF5ln1ojzWnCw5bWjkqT7uLT5TvDU3FCZ7WdnanPDuex83RmOFr//UJSqiXf/NfemtT&#10;/fEkh+c3aQS9eAAAAP//AwBQSwECLQAUAAYACAAAACEA2+H2y+4AAACFAQAAEwAAAAAAAAAAAAAA&#10;AAAAAAAAW0NvbnRlbnRfVHlwZXNdLnhtbFBLAQItABQABgAIAAAAIQBa9CxbvwAAABUBAAALAAAA&#10;AAAAAAAAAAAAAB8BAABfcmVscy8ucmVsc1BLAQItABQABgAIAAAAIQAUud6JwgAAAN0AAAAPAAAA&#10;AAAAAAAAAAAAAAcCAABkcnMvZG93bnJldi54bWxQSwUGAAAAAAMAAwC3AAAA9gIAAAAA&#10;" path="m,l6696050,r,9525l,9525,,e" fillcolor="black" stroked="f" strokeweight="0">
                  <v:stroke miterlimit="83231f" joinstyle="miter"/>
                  <v:path arrowok="t" textboxrect="0,0,6696050,9525"/>
                </v:shape>
                <w10:anchorlock/>
              </v:group>
            </w:pict>
          </mc:Fallback>
        </mc:AlternateContent>
      </w:r>
    </w:p>
    <w:p w:rsidR="00A6126D" w:rsidRPr="001037D0" w:rsidRDefault="001037D0" w:rsidP="00E74582">
      <w:pPr>
        <w:spacing w:after="239"/>
        <w:ind w:left="-850" w:hanging="14"/>
        <w:rPr>
          <w:rFonts w:ascii="Arial" w:eastAsia="Arial" w:hAnsi="Arial" w:cs="Arial"/>
          <w:sz w:val="21"/>
          <w:lang/>
        </w:rPr>
      </w:pPr>
      <w:r>
        <w:rPr>
          <w:rFonts w:ascii="Arial" w:eastAsia="Arial" w:hAnsi="Arial" w:cs="Arial"/>
          <w:sz w:val="21"/>
          <w:lang/>
        </w:rPr>
        <w:t>Diploma holder in Oil and Gas Engineering with strong knowledge of Petroleum explorati</w:t>
      </w:r>
      <w:r w:rsidR="008D2EC6">
        <w:rPr>
          <w:rFonts w:ascii="Arial" w:eastAsia="Arial" w:hAnsi="Arial" w:cs="Arial"/>
          <w:sz w:val="21"/>
        </w:rPr>
        <w:t>o</w:t>
      </w:r>
      <w:bookmarkStart w:id="0" w:name="_GoBack"/>
      <w:bookmarkEnd w:id="0"/>
      <w:r>
        <w:rPr>
          <w:rFonts w:ascii="Arial" w:eastAsia="Arial" w:hAnsi="Arial" w:cs="Arial"/>
          <w:sz w:val="21"/>
          <w:lang/>
        </w:rPr>
        <w:t>n , drilling operations, pipeline system, and Safety syandards. Skilled in applying engineering priinciples to optimize operations, ensure complience with industriry regulations, and mantains high standards of safety and efficiency. Eager to contribute technical expertise and Problem-solving skills to support energy projects and drive operational excellence.</w:t>
      </w:r>
    </w:p>
    <w:p w:rsidR="00E74582" w:rsidRDefault="00E74582" w:rsidP="00E74582">
      <w:pPr>
        <w:pStyle w:val="Heading1"/>
        <w:ind w:left="-864"/>
      </w:pPr>
      <w:r>
        <w:t>EDUCATION</w:t>
      </w:r>
    </w:p>
    <w:p w:rsidR="00E74582" w:rsidRDefault="00E74582" w:rsidP="00E74582">
      <w:pPr>
        <w:spacing w:after="134"/>
        <w:ind w:left="-864"/>
      </w:pPr>
      <w:r>
        <w:rPr>
          <w:noProof/>
        </w:rPr>
        <mc:AlternateContent>
          <mc:Choice Requires="wpg">
            <w:drawing>
              <wp:inline distT="0" distB="0" distL="0" distR="0" wp14:anchorId="431FA7F8" wp14:editId="307B9CCD">
                <wp:extent cx="6696050" cy="9525"/>
                <wp:effectExtent l="0" t="0" r="0" b="0"/>
                <wp:docPr id="1176" name="Group 1176"/>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1456" name="Shape 1456"/>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DA40FA" id="Group 1176"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3vdQIAAFUGAAAOAAAAZHJzL2Uyb0RvYy54bWykVU1v2zAMvQ/YfxB8X+wES7oaSXpYt1yG&#10;rVi7H6DIkm1AX5CUOPn3o2hbMdKuA9ocbFp6fCIfKWZ9d1KSHLnzrdGbbD4rMsI1M1Wr60325+n7&#10;py8Z8YHqikqj+SY7c5/dbT9+WHe25AvTGFlxR4BE+7Kzm6wJwZZ57lnDFfUzY7mGTWGcogE+XZ1X&#10;jnbArmS+KIpV3hlXWWcY9x5W7/vNbIv8QnAWfgnheSByk0FsAZ8On/v4zLdrWtaO2qZlQxj0DVEo&#10;2mo4NFHd00DJwbXPqFTLnPFGhBkzKjdCtIxjDpDNvLjKZufMwWIuddnVNskE0l7p9GZa9vP44Ehb&#10;Qe3mN6uMaKqgSngwwRUQqLN1Cbids4/2wQ0Ldf8Vcz4Jp+IbsiEnlPacpOWnQBgsrla3q2IJFWCw&#10;d7tcLHvlWQPleebEmm+vueXjkXmMLAXSWWghf1HJv0+lx4ZajuL7mP2o0udlUgkRZB5XUBTEJYl8&#10;6UGtd+mTEqUlO/iw4wZ1pscfPvSNW40WbUaLnfRoOmj/Vxvf0hD9YpDRJN2kUM1Qp7ipzJE/GYSF&#10;q2pBjJddqaeoVPOxHQA7Isa3Rb4pcmyOf4KhiSY99B8Y3vCEASPmuV0PBuYO9lRdqaMMsVMpzCMh&#10;acCLrdoAg0q2Cm7K4qYoLsTAFluvrzZa4Sx5FEvq31zA5cJLERe8q/dfpSNHGscR/pCcStvQYTX2&#10;EoQ0QNFGnugvWikT5RxdX6LsGQZw9OM4CZNn0XuyIZp+HMJQgaTHoQgRJCc82eiQ/DWMcgxzkm00&#10;96Y644BAQeAuojQ4uzCPYc7G4Tj9RtTl32D7FwAA//8DAFBLAwQUAAYACAAAACEA+sV08t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Ch5S0Acg0pA&#10;5pm8h89/AQAA//8DAFBLAQItABQABgAIAAAAIQC2gziS/gAAAOEBAAATAAAAAAAAAAAAAAAAAAAA&#10;AABbQ29udGVudF9UeXBlc10ueG1sUEsBAi0AFAAGAAgAAAAhADj9If/WAAAAlAEAAAsAAAAAAAAA&#10;AAAAAAAALwEAAF9yZWxzLy5yZWxzUEsBAi0AFAAGAAgAAAAhAIqare91AgAAVQYAAA4AAAAAAAAA&#10;AAAAAAAALgIAAGRycy9lMm9Eb2MueG1sUEsBAi0AFAAGAAgAAAAhAPrFdPLbAAAABAEAAA8AAAAA&#10;AAAAAAAAAAAAzwQAAGRycy9kb3ducmV2LnhtbFBLBQYAAAAABAAEAPMAAADXBQAAAAA=&#10;">
                <v:shape id="Shape 1456" o:spid="_x0000_s1027"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iKwgAAAN0AAAAPAAAAZHJzL2Rvd25yZXYueG1sRI9Ba8JA&#10;EIXvQv/DMgVvuqlYSVNXsYLYq7Z4HrLTbDA7G7NTjf/eFQRvM7z3vnkzX/a+UWfqYh3YwNs4A0Vc&#10;BltzZeD3ZzPKQUVBttgEJgNXirBcvAzmWNhw4R2d91KpBOFYoAEn0hZax9KRxzgOLXHS/kLnUdLa&#10;Vdp2eElw3+hJls20x5rTBYctrR2Vx/2/T5SvLeXiBI8b+3GlSXY4TZuDMcPXfvUJSqiXp/mR/rap&#10;/vR9Bvdv0gh6cQMAAP//AwBQSwECLQAUAAYACAAAACEA2+H2y+4AAACFAQAAEwAAAAAAAAAAAAAA&#10;AAAAAAAAW0NvbnRlbnRfVHlwZXNdLnhtbFBLAQItABQABgAIAAAAIQBa9CxbvwAAABUBAAALAAAA&#10;AAAAAAAAAAAAAB8BAABfcmVscy8ucmVsc1BLAQItABQABgAIAAAAIQBrgtiKwgAAAN0AAAAPAAAA&#10;AAAAAAAAAAAAAAcCAABkcnMvZG93bnJldi54bWxQSwUGAAAAAAMAAwC3AAAA9gIAAAAA&#10;" path="m,l6696050,r,9525l,9525,,e" fillcolor="black" stroked="f" strokeweight="0">
                  <v:stroke miterlimit="83231f" joinstyle="miter"/>
                  <v:path arrowok="t" textboxrect="0,0,6696050,9525"/>
                </v:shape>
                <w10:anchorlock/>
              </v:group>
            </w:pict>
          </mc:Fallback>
        </mc:AlternateContent>
      </w:r>
    </w:p>
    <w:tbl>
      <w:tblPr>
        <w:tblStyle w:val="TableGrid"/>
        <w:tblW w:w="10489"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981"/>
      </w:tblGrid>
      <w:tr w:rsidR="00E74582" w:rsidTr="00085005">
        <w:tc>
          <w:tcPr>
            <w:tcW w:w="4508" w:type="dxa"/>
          </w:tcPr>
          <w:p w:rsidR="00036D2A" w:rsidRPr="00AC7BF1" w:rsidRDefault="00AC7BF1" w:rsidP="00CF1B87">
            <w:pPr>
              <w:contextualSpacing/>
              <w:rPr>
                <w:b/>
                <w:lang/>
              </w:rPr>
            </w:pPr>
            <w:r>
              <w:rPr>
                <w:b/>
                <w:lang/>
              </w:rPr>
              <w:t>Diploma in Oil and Gas Engineering</w:t>
            </w:r>
          </w:p>
          <w:p w:rsidR="00CF1B87" w:rsidRDefault="00CF1B87" w:rsidP="00CF1B87">
            <w:pPr>
              <w:contextualSpacing/>
            </w:pPr>
            <w:r>
              <w:rPr>
                <w:noProof/>
              </w:rPr>
              <w:drawing>
                <wp:inline distT="0" distB="0" distL="0" distR="0" wp14:anchorId="00BA8CC7" wp14:editId="0FB754BC">
                  <wp:extent cx="114300" cy="1143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14300" cy="114300"/>
                          </a:xfrm>
                          <a:prstGeom prst="rect">
                            <a:avLst/>
                          </a:prstGeom>
                        </pic:spPr>
                      </pic:pic>
                    </a:graphicData>
                  </a:graphic>
                </wp:inline>
              </w:drawing>
            </w:r>
            <w:r w:rsidR="00AC7BF1">
              <w:t>202</w:t>
            </w:r>
            <w:r w:rsidR="00AC7BF1">
              <w:rPr>
                <w:lang/>
              </w:rPr>
              <w:t>4</w:t>
            </w:r>
            <w:r>
              <w:t xml:space="preserve"> - 2025</w:t>
            </w:r>
          </w:p>
        </w:tc>
        <w:tc>
          <w:tcPr>
            <w:tcW w:w="5981" w:type="dxa"/>
          </w:tcPr>
          <w:p w:rsidR="00E74582" w:rsidRPr="004B133F" w:rsidRDefault="008D2EC6" w:rsidP="00036D2A">
            <w:pPr>
              <w:spacing w:after="239" w:line="379" w:lineRule="auto"/>
              <w:ind w:left="-144" w:right="-2880"/>
              <w:jc w:val="center"/>
              <w:rPr>
                <w:lang/>
              </w:rPr>
            </w:pPr>
            <w:r>
              <w:t>Dar es Salaam Maritime Institute</w:t>
            </w:r>
          </w:p>
        </w:tc>
      </w:tr>
      <w:tr w:rsidR="00AC7BF1" w:rsidTr="00085005">
        <w:tc>
          <w:tcPr>
            <w:tcW w:w="4508" w:type="dxa"/>
          </w:tcPr>
          <w:p w:rsidR="00AC7BF1" w:rsidRPr="00AC7BF1" w:rsidRDefault="00AC7BF1" w:rsidP="00AC7BF1">
            <w:pPr>
              <w:contextualSpacing/>
              <w:rPr>
                <w:b/>
                <w:lang/>
              </w:rPr>
            </w:pPr>
            <w:r>
              <w:rPr>
                <w:b/>
                <w:lang/>
              </w:rPr>
              <w:t>Certificate in Oil and Gas Engineering</w:t>
            </w:r>
          </w:p>
          <w:p w:rsidR="00AC7BF1" w:rsidRPr="008C63A4" w:rsidRDefault="00AC7BF1" w:rsidP="00AC7BF1">
            <w:pPr>
              <w:contextualSpacing/>
              <w:rPr>
                <w:b/>
                <w:lang/>
              </w:rPr>
            </w:pPr>
            <w:r>
              <w:rPr>
                <w:noProof/>
              </w:rPr>
              <w:drawing>
                <wp:inline distT="0" distB="0" distL="0" distR="0" wp14:anchorId="235DA71D" wp14:editId="5AE0BA4F">
                  <wp:extent cx="114300" cy="1143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14300" cy="114300"/>
                          </a:xfrm>
                          <a:prstGeom prst="rect">
                            <a:avLst/>
                          </a:prstGeom>
                        </pic:spPr>
                      </pic:pic>
                    </a:graphicData>
                  </a:graphic>
                </wp:inline>
              </w:drawing>
            </w:r>
            <w:r>
              <w:t>202</w:t>
            </w:r>
            <w:r w:rsidR="008C63A4">
              <w:rPr>
                <w:lang/>
              </w:rPr>
              <w:t>3</w:t>
            </w:r>
            <w:r w:rsidR="008C63A4">
              <w:t xml:space="preserve"> - 202</w:t>
            </w:r>
            <w:r w:rsidR="008C63A4">
              <w:rPr>
                <w:lang/>
              </w:rPr>
              <w:t>4</w:t>
            </w:r>
          </w:p>
        </w:tc>
        <w:tc>
          <w:tcPr>
            <w:tcW w:w="5981" w:type="dxa"/>
          </w:tcPr>
          <w:p w:rsidR="00AC7BF1" w:rsidRDefault="004B133F" w:rsidP="00036D2A">
            <w:pPr>
              <w:spacing w:after="239"/>
              <w:ind w:left="-144" w:right="-2880"/>
              <w:jc w:val="center"/>
            </w:pPr>
            <w:r>
              <w:rPr>
                <w:lang/>
              </w:rPr>
              <w:t>Dar es Salaam Maritime Institute</w:t>
            </w:r>
          </w:p>
        </w:tc>
      </w:tr>
      <w:tr w:rsidR="00E74582" w:rsidTr="00085005">
        <w:tc>
          <w:tcPr>
            <w:tcW w:w="4508" w:type="dxa"/>
          </w:tcPr>
          <w:p w:rsidR="00E74582" w:rsidRDefault="00AC7BF1" w:rsidP="00CF1B87">
            <w:pPr>
              <w:contextualSpacing/>
              <w:rPr>
                <w:b/>
                <w:lang/>
              </w:rPr>
            </w:pPr>
            <w:r>
              <w:rPr>
                <w:b/>
                <w:lang/>
              </w:rPr>
              <w:t xml:space="preserve">Basic Technician </w:t>
            </w:r>
            <w:r w:rsidR="008D2EC6">
              <w:rPr>
                <w:b/>
                <w:lang/>
              </w:rPr>
              <w:t>Certificat</w:t>
            </w:r>
            <w:r>
              <w:rPr>
                <w:b/>
                <w:lang/>
              </w:rPr>
              <w:t>e in Oil and Gas Engi</w:t>
            </w:r>
          </w:p>
          <w:p w:rsidR="00AC7BF1" w:rsidRPr="00AC7BF1" w:rsidRDefault="00AC7BF1" w:rsidP="00CF1B87">
            <w:pPr>
              <w:contextualSpacing/>
              <w:rPr>
                <w:b/>
                <w:lang/>
              </w:rPr>
            </w:pPr>
            <w:r>
              <w:rPr>
                <w:b/>
                <w:lang/>
              </w:rPr>
              <w:t>neering</w:t>
            </w:r>
          </w:p>
          <w:p w:rsidR="00CF1B87" w:rsidRPr="008C63A4" w:rsidRDefault="00CF1B87" w:rsidP="00CF1B87">
            <w:pPr>
              <w:contextualSpacing/>
              <w:rPr>
                <w:lang/>
              </w:rPr>
            </w:pPr>
            <w:r>
              <w:rPr>
                <w:noProof/>
              </w:rPr>
              <w:drawing>
                <wp:inline distT="0" distB="0" distL="0" distR="0" wp14:anchorId="671DD413" wp14:editId="7E5DC550">
                  <wp:extent cx="114300" cy="114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14300" cy="114300"/>
                          </a:xfrm>
                          <a:prstGeom prst="rect">
                            <a:avLst/>
                          </a:prstGeom>
                        </pic:spPr>
                      </pic:pic>
                    </a:graphicData>
                  </a:graphic>
                </wp:inline>
              </w:drawing>
            </w:r>
            <w:r w:rsidR="008C63A4">
              <w:t>202</w:t>
            </w:r>
            <w:r w:rsidR="008C63A4">
              <w:rPr>
                <w:lang/>
              </w:rPr>
              <w:t>2</w:t>
            </w:r>
            <w:r w:rsidR="008C63A4">
              <w:t xml:space="preserve"> - 202</w:t>
            </w:r>
            <w:r w:rsidR="008C63A4">
              <w:rPr>
                <w:lang/>
              </w:rPr>
              <w:t>3</w:t>
            </w:r>
          </w:p>
        </w:tc>
        <w:tc>
          <w:tcPr>
            <w:tcW w:w="5981" w:type="dxa"/>
          </w:tcPr>
          <w:p w:rsidR="00AC7BF1" w:rsidRDefault="00AC7BF1" w:rsidP="00085005">
            <w:pPr>
              <w:spacing w:after="239" w:line="379" w:lineRule="auto"/>
              <w:ind w:right="0"/>
              <w:jc w:val="right"/>
            </w:pPr>
          </w:p>
          <w:p w:rsidR="00E74582" w:rsidRDefault="004B133F" w:rsidP="00085005">
            <w:pPr>
              <w:spacing w:after="239" w:line="379" w:lineRule="auto"/>
              <w:ind w:right="0"/>
              <w:jc w:val="right"/>
            </w:pPr>
            <w:r>
              <w:rPr>
                <w:lang/>
              </w:rPr>
              <w:t>Dar es Salaam Maritime Institute</w:t>
            </w:r>
          </w:p>
        </w:tc>
      </w:tr>
      <w:tr w:rsidR="00E74582" w:rsidTr="00085005">
        <w:tc>
          <w:tcPr>
            <w:tcW w:w="4508" w:type="dxa"/>
          </w:tcPr>
          <w:p w:rsidR="00E74582" w:rsidRPr="00AC7BF1" w:rsidRDefault="00CF1B87" w:rsidP="00CF1B87">
            <w:pPr>
              <w:rPr>
                <w:b/>
                <w:lang/>
              </w:rPr>
            </w:pPr>
            <w:r w:rsidRPr="00085005">
              <w:rPr>
                <w:b/>
              </w:rPr>
              <w:t>Certificate of Secondary School Education</w:t>
            </w:r>
          </w:p>
          <w:p w:rsidR="00CF1B87" w:rsidRPr="004B133F" w:rsidRDefault="00CF1B87" w:rsidP="00CF1B87">
            <w:pPr>
              <w:rPr>
                <w:lang/>
              </w:rPr>
            </w:pPr>
            <w:r>
              <w:rPr>
                <w:noProof/>
              </w:rPr>
              <w:drawing>
                <wp:inline distT="0" distB="0" distL="0" distR="0" wp14:anchorId="671DD413" wp14:editId="7E5DC550">
                  <wp:extent cx="114300" cy="114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14300" cy="114300"/>
                          </a:xfrm>
                          <a:prstGeom prst="rect">
                            <a:avLst/>
                          </a:prstGeom>
                        </pic:spPr>
                      </pic:pic>
                    </a:graphicData>
                  </a:graphic>
                </wp:inline>
              </w:drawing>
            </w:r>
            <w:r>
              <w:t>201</w:t>
            </w:r>
            <w:r w:rsidR="004B133F">
              <w:rPr>
                <w:lang/>
              </w:rPr>
              <w:t>8</w:t>
            </w:r>
            <w:r w:rsidR="004B133F">
              <w:t xml:space="preserve"> - 202</w:t>
            </w:r>
            <w:r w:rsidR="004B133F">
              <w:rPr>
                <w:lang/>
              </w:rPr>
              <w:t>1</w:t>
            </w:r>
          </w:p>
        </w:tc>
        <w:tc>
          <w:tcPr>
            <w:tcW w:w="5981" w:type="dxa"/>
          </w:tcPr>
          <w:p w:rsidR="00E74582" w:rsidRDefault="004B133F" w:rsidP="00085005">
            <w:pPr>
              <w:spacing w:after="239" w:line="379" w:lineRule="auto"/>
              <w:ind w:right="0"/>
              <w:jc w:val="right"/>
            </w:pPr>
            <w:r>
              <w:t>M</w:t>
            </w:r>
            <w:r>
              <w:rPr>
                <w:lang/>
              </w:rPr>
              <w:t>wankoko</w:t>
            </w:r>
            <w:r w:rsidR="00036D2A">
              <w:t xml:space="preserve"> </w:t>
            </w:r>
            <w:r w:rsidR="00CF1B87">
              <w:t>Secondary School</w:t>
            </w:r>
          </w:p>
        </w:tc>
      </w:tr>
      <w:tr w:rsidR="00E74582" w:rsidTr="00085005">
        <w:tc>
          <w:tcPr>
            <w:tcW w:w="4508" w:type="dxa"/>
          </w:tcPr>
          <w:p w:rsidR="00E74582" w:rsidRPr="00085005" w:rsidRDefault="00CF1B87" w:rsidP="00CF1B87">
            <w:pPr>
              <w:rPr>
                <w:b/>
              </w:rPr>
            </w:pPr>
            <w:r w:rsidRPr="00085005">
              <w:rPr>
                <w:b/>
              </w:rPr>
              <w:t>Certificate of Primary School</w:t>
            </w:r>
          </w:p>
          <w:p w:rsidR="00CF1B87" w:rsidRPr="004B133F" w:rsidRDefault="00CF1B87" w:rsidP="00CF1B87">
            <w:pPr>
              <w:rPr>
                <w:lang/>
              </w:rPr>
            </w:pPr>
            <w:r>
              <w:rPr>
                <w:noProof/>
              </w:rPr>
              <w:drawing>
                <wp:inline distT="0" distB="0" distL="0" distR="0" wp14:anchorId="671DD413" wp14:editId="7E5DC550">
                  <wp:extent cx="114300" cy="1143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14300" cy="114300"/>
                          </a:xfrm>
                          <a:prstGeom prst="rect">
                            <a:avLst/>
                          </a:prstGeom>
                        </pic:spPr>
                      </pic:pic>
                    </a:graphicData>
                  </a:graphic>
                </wp:inline>
              </w:drawing>
            </w:r>
            <w:r w:rsidR="004B133F">
              <w:t>20</w:t>
            </w:r>
            <w:r w:rsidR="004B133F">
              <w:rPr>
                <w:lang/>
              </w:rPr>
              <w:t>11</w:t>
            </w:r>
            <w:r w:rsidR="004B133F">
              <w:t xml:space="preserve"> - 201</w:t>
            </w:r>
            <w:r w:rsidR="004B133F">
              <w:rPr>
                <w:lang/>
              </w:rPr>
              <w:t>7</w:t>
            </w:r>
          </w:p>
        </w:tc>
        <w:tc>
          <w:tcPr>
            <w:tcW w:w="5981" w:type="dxa"/>
          </w:tcPr>
          <w:p w:rsidR="00E74582" w:rsidRDefault="004B133F" w:rsidP="00085005">
            <w:pPr>
              <w:spacing w:after="239" w:line="379" w:lineRule="auto"/>
              <w:ind w:right="0"/>
              <w:jc w:val="right"/>
            </w:pPr>
            <w:r>
              <w:rPr>
                <w:lang/>
              </w:rPr>
              <w:t>Mwankonko</w:t>
            </w:r>
            <w:r w:rsidR="00CF1B87">
              <w:t xml:space="preserve"> Primary School</w:t>
            </w:r>
          </w:p>
        </w:tc>
      </w:tr>
    </w:tbl>
    <w:p w:rsidR="00E74582" w:rsidRDefault="00E74582" w:rsidP="00085005">
      <w:pPr>
        <w:spacing w:line="240" w:lineRule="auto"/>
        <w:ind w:left="-864" w:hanging="14"/>
        <w:contextualSpacing/>
      </w:pPr>
    </w:p>
    <w:p w:rsidR="00085005" w:rsidRDefault="00085005" w:rsidP="00085005">
      <w:pPr>
        <w:pStyle w:val="Heading1"/>
        <w:spacing w:line="240" w:lineRule="auto"/>
        <w:ind w:left="-864" w:right="0"/>
        <w:contextualSpacing/>
        <w:jc w:val="left"/>
      </w:pPr>
      <w:r>
        <w:t>WORK EXPERIENCE</w:t>
      </w:r>
    </w:p>
    <w:p w:rsidR="003927C6" w:rsidRDefault="003927C6" w:rsidP="006B2389">
      <w:pPr>
        <w:pStyle w:val="Heading2"/>
        <w:spacing w:before="0" w:line="240" w:lineRule="auto"/>
        <w:ind w:left="-864" w:right="0"/>
        <w:contextualSpacing/>
        <w:jc w:val="left"/>
      </w:pPr>
    </w:p>
    <w:p w:rsidR="006B2389" w:rsidRPr="0072776A" w:rsidRDefault="0072776A" w:rsidP="006B2389">
      <w:pPr>
        <w:pStyle w:val="Heading2"/>
        <w:spacing w:before="0" w:line="240" w:lineRule="auto"/>
        <w:ind w:left="-864" w:right="0"/>
        <w:contextualSpacing/>
        <w:jc w:val="left"/>
        <w:rPr>
          <w:lang/>
        </w:rPr>
      </w:pPr>
      <w:r>
        <w:rPr>
          <w:lang/>
        </w:rPr>
        <w:t>Trainee</w:t>
      </w:r>
      <w:r w:rsidR="00085005">
        <w:rPr>
          <w:noProof/>
        </w:rPr>
        <mc:AlternateContent>
          <mc:Choice Requires="wpg">
            <w:drawing>
              <wp:inline distT="0" distB="0" distL="0" distR="0" wp14:anchorId="24B284A5" wp14:editId="6F976563">
                <wp:extent cx="6696050" cy="176689"/>
                <wp:effectExtent l="0" t="0" r="0" b="0"/>
                <wp:docPr id="1178" name="Group 1178"/>
                <wp:cNvGraphicFramePr/>
                <a:graphic xmlns:a="http://schemas.openxmlformats.org/drawingml/2006/main">
                  <a:graphicData uri="http://schemas.microsoft.com/office/word/2010/wordprocessingGroup">
                    <wpg:wgp>
                      <wpg:cNvGrpSpPr/>
                      <wpg:grpSpPr>
                        <a:xfrm>
                          <a:off x="0" y="0"/>
                          <a:ext cx="6696050" cy="176689"/>
                          <a:chOff x="0" y="0"/>
                          <a:chExt cx="6696050" cy="176689"/>
                        </a:xfrm>
                      </wpg:grpSpPr>
                      <wps:wsp>
                        <wps:cNvPr id="1458" name="Shape 1458"/>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4" name="Picture 34"/>
                          <pic:cNvPicPr/>
                        </pic:nvPicPr>
                        <pic:blipFill>
                          <a:blip r:embed="rId5"/>
                          <a:stretch>
                            <a:fillRect/>
                          </a:stretch>
                        </pic:blipFill>
                        <pic:spPr>
                          <a:xfrm>
                            <a:off x="5165840" y="34785"/>
                            <a:ext cx="114300" cy="114300"/>
                          </a:xfrm>
                          <a:prstGeom prst="rect">
                            <a:avLst/>
                          </a:prstGeom>
                        </pic:spPr>
                      </pic:pic>
                      <wps:wsp>
                        <wps:cNvPr id="35" name="Rectangle 35"/>
                        <wps:cNvSpPr/>
                        <wps:spPr>
                          <a:xfrm>
                            <a:off x="5280140" y="53340"/>
                            <a:ext cx="1883161" cy="164054"/>
                          </a:xfrm>
                          <a:prstGeom prst="rect">
                            <a:avLst/>
                          </a:prstGeom>
                          <a:ln>
                            <a:noFill/>
                          </a:ln>
                        </wps:spPr>
                        <wps:txbx>
                          <w:txbxContent>
                            <w:p w:rsidR="001037D0" w:rsidRDefault="001037D0" w:rsidP="00085005">
                              <w:r>
                                <w:rPr>
                                  <w:rFonts w:ascii="Arial" w:eastAsia="Arial" w:hAnsi="Arial" w:cs="Arial"/>
                                  <w:i/>
                                  <w:sz w:val="21"/>
                                </w:rPr>
                                <w:t xml:space="preserve">   July, 2024 - Sept, 2024 </w:t>
                              </w:r>
                            </w:p>
                          </w:txbxContent>
                        </wps:txbx>
                        <wps:bodyPr horzOverflow="overflow" vert="horz" lIns="0" tIns="0" rIns="0" bIns="0" rtlCol="0">
                          <a:noAutofit/>
                        </wps:bodyPr>
                      </wps:wsp>
                    </wpg:wgp>
                  </a:graphicData>
                </a:graphic>
              </wp:inline>
            </w:drawing>
          </mc:Choice>
          <mc:Fallback>
            <w:pict>
              <v:group w14:anchorId="24B284A5" id="Group 1178" o:spid="_x0000_s1026" style="width:527.25pt;height:13.9pt;mso-position-horizontal-relative:char;mso-position-vertical-relative:line" coordsize="66960,1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j684wMAAEoKAAAOAAAAZHJzL2Uyb0RvYy54bWy8Vm2P2zYM/j5g/8Hw&#10;917sJPbljEuKobceCgzrodf9AEWWbaGyJEjK2379SNpy0lzXFTegAWLTEkWRD8lHun977FWyF85L&#10;o9dpfpOlidDc1FK36/Svz+/frNLEB6ZrpowW6/QkfPp28+sv9wdbibnpjKqFS8CI9tXBrtMuBFvN&#10;Zp53omf+xlihYbIxrmcBPl07qx07gPVezeZZVs4OxtXWGS68h9GHYTLdkP2mETx8bBovQqLWKfgW&#10;6OnoucXnbHPPqtYx20k+usFe4UXPpIZNJ1MPLLBk5+QLU73kznjThBtu+plpGskFxQDR5NlVNI/O&#10;7CzF0laH1k4wAbRXOL3aLP9z/+QSWUPu8lvIlWY9ZIk2TmgEADrYtgK9R2ef7ZMbB9rhC2M+Nq7H&#10;N0STHAna0wStOIaEw2BZ3pVZARngMJffluXqbsCed5CgF8t49/v3F87itjP0bnLmYKGM/Bkp//+Q&#10;eu6YFZQAjwhEpJbFhBRpJDmOEDCkN8HkKw+IvQqju2JeoMkpUFbxnQ+PwhDWbP+HDzANFVdHiXVR&#10;4kcdRQct8N3ityzgOjSFYnK4SFa3TskPnOzNXnw2pBau8gU+nmeVvtSa8h5LAnSjRnxbsnepeRF8&#10;VIrvQRkKCQz+oBp1+bQvCBgnITvFDoOX6CqNMGC1MuCkRrFAzd3LAGSlZA8lPL/NsrNhsIalN2Sb&#10;pHBSAsFS+pNooMGoMXDAu3b7Trlkz5CS6EfGmbIdG0fHxI+q5CrZwfWNVGoymdPSb5kcSmdUxnWC&#10;2HBamQ0r+ejNQIlALBB0JEYAZVpEOxsdpvUa6JzcvIgWxa2pT0QSBAj04ubeSl7Bf6QvkF405X/T&#10;PKwKOyfS0Uj/QzZ65r7s7BtgWki03Eolw4lODYgdndL7J8mxP/Hj3N+LZeRBmMZdExgBPKMWrkF4&#10;8fsrE1sl7XtID4KF8ugsYHtF19+IdzgKHgzf9UKH4WxzAioPDlbfSevTxFWi3wqgavehztEhKKbg&#10;ROBQzLEuOJICJG6aIC/PjqHP/8JJRV4Wq+XQWYvl7YroB0pgJOI8Xy6g4gcCH+Rhq0j/1g30lKAA&#10;TgLxUI1FqsLGG1VG8AZHyEPwCw+an8DeiyJm9xN4yHSrIL8UK24PVfAcD7nYz/GomU64Yr7K8hGp&#10;YrEAiZIxIbVaLfIyH6Eql1lB5QPxvwoq5BBMsDZYWwPmOHLFOOG4PcLkuQeTzri/P8LdrFEG2Azo&#10;m6QUr2uQH5xNE/VBwxkJaQ1RcFHYRsEF9c7Q/Wlw47ddMI2kQjvvNvpDDU9nMlxYqBLHyxXeiC6/&#10;Sf98Bdz8A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K90tP3dAAAABQEAAA8AAABk&#10;cnMvZG93bnJldi54bWxMj0FrwkAQhe+F/odlCr3VTbRpJc1GRGxPIlQLpbcxOybB7GzIrkn89117&#10;sZeBx3u89022GE0jeupcbVlBPIlAEBdW11wq+Nq/P81BOI+ssbFMCi7kYJHf32WYajvwJ/U7X4pQ&#10;wi5FBZX3bSqlKyoy6Ca2JQ7e0XYGfZBdKXWHQyg3jZxG0Ys0WHNYqLClVUXFaXc2Cj4GHJazeN1v&#10;TsfV5WefbL83MSn1+DAu30B4Gv0tDFf8gA55YDrYM2snGgXhEf93r16UPCcgDgqmr3OQeSb/0+e/&#10;AAAA//8DAFBLAwQKAAAAAAAAACEAn2Cwq/wHAAD8BwAAFAAAAGRycy9tZWRpYS9pbWFnZTEuanBn&#10;/9j/4AAQSkZJRgABAQEAYABgAAD/2wBDAAMCAgMCAgMDAwMEAwMEBQgFBQQEBQoHBwYIDAoMDAsK&#10;CwsNDhIQDQ4RDgsLEBYQERMUFRUVDA8XGBYUGBIUFRT/2wBDAQMEBAUEBQkFBQkUDQsNFBQUFBQU&#10;FBQUFBQUFBQUFBQUFBQUFBQUFBQUFBQUFBQUFBQUFBQUFBQUFBQUFBQUFBT/wAARCAAyAD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BNd+&#10;K/iFfGuteHfDHgl/EsmjrAbydtUitAjTJvQAODuGM8g9QfbPg/xCS88SSfFXxPr+kzaJ4n0H+x/7&#10;PgXUDMdP8xgG2vGQjbhhunBb1ya9KtfHv/CD/HT4m/8AFOa/r/2r+zP+QHY/afJ22v8Ay0+Ybc7u&#10;PXa3pVPxHqngvxd4hXXNX+Dvjm81QbMzNpEih9v3dyrMFbAAHIPAA6V1x916Lsfl+YyeY0pQqYi8&#10;lOouWS91Je0hFpxg5c0bqSu3qujs12v/AAsL4m/9Ek/8uS1/+Jo/4WF8Tf8Aokn/AJclr/8AE0f8&#10;L7/6p14//wDBH/8AZ0f8L7/6p14//wDBH/8AZ1nZ/wAq/r5nv/WaP/QfU/8AAYf/ACo8M+ISXniS&#10;T4q+J9f0mbRPE+g/2P8A2fAuoGY6f5jANteMhG3DDdOC3rk17Hr3xo8aeD9Ll1fxD8Mn03RrdkFz&#10;dR67bzNGrOEBCKuWOWHH8q5rxHqngvxd4hXXNX+Dvjm81QbMzNpEih9v3dyrMFbAAHIPAA6VW+PH&#10;xc/4Sf4Ua5pn/CF+L9J8/wAj/TNU0rybePbPG3zvvOM4wOOSQK1+Kya/r7z5qM/7PhisTTxNpWk1&#10;ZJubTnJOd6dk/eUfda0W6VkvpKiiiuM/Vjyv4e/8l0+Lf/cI/wDSVqq3/jT4ia58SPFfh/wrF4YS&#10;y0P7Juk1hbgSP50Ifgxkg4IbsOMdeatfD3/kunxb/wC4R/6StXLWvh7xPr3x0+Jv/COeLf8AhFvK&#10;/szz/wDiWxXnn5tfl++Rt24bp13e1dFld37L9D4aVSrHD0oUub3q9VNQaUmuas9HJpbpPfoWvCPj&#10;T4v+M/7a+xReCIv7J1OfSp/tC3g3SxbdzLgnKncME4PsKz9D+J/xY1/4ayeN7e38GJpUdtcXRhlS&#10;7E+yEuHGAxXJ8s4+buOlUPhH4N8dah/wmn9mfET+yfI8TXsF1/xJIJvtM67N8/zH5N2R8g4GOKwP&#10;BHhXxhdfs13Oo2njn7FoI0zUHbRP7Ihk3Rq03mJ55O758NzjK7uOlXaPl0PEhicbKMG/bawqS+KG&#10;8XFJ/Fsr6rd3Vk9bddrnxP8AixoHw1j8b3Fv4MfSpLa3uhDEl2Z9kxQIMFguR5gz83Y9a6/9qD/k&#10;hfib/t2/9Koq8i8b+FfGFr+zXbajd+OftugnTNPddE/siGPbGzQ+Wnng7vkyvOMtt56167+1B/yQ&#10;vxN/27f+lUVTZc0bd/8AI7lWrzwONhW57ewUvfcXrJVLtcrejstHrpseqUUUVzH6MeV/D3/kunxb&#10;/wC4R/6StXLWvgL/AITj46fE3/io9f0D7L/Zn/IDvvs3nbrX/lp8p3Y28em5vWpIviN4e+F/xv8A&#10;iPJ4nvn0uPU10x7NmtpZBMqW5VyNitwCQOe+fQ1jeKPFH7PHjPXbnWdZuftmpXO3zZ/L1FN21Qi/&#10;KoAGFUDgdq6kne9nsv0PzmtWws6MaU6tPmhWqycZ1OTRyqpbJtfEmtNUHwj+Ef8Ab3/Caf8AFaeL&#10;9O+xeJr2z/0DVfK8/Zs/ey/Id0jZ+ZuM4HFYHgj4Zf2l+zXc+IP+Er8T2u3TNQm/sq21HZYny2mG&#10;wxbfutt+YZ53N61a/wCMZf8AP9p0f8Yy/wCf7Tq7vs/uPEjRw0VFOpQ0jOP8d6uTTT+Dpa1ut/Iq&#10;+N/hl/Zv7Ndt4g/4SvxPdbtM0+b+yrnUd9iPMaEbBFt+6u75RnjavpXrv7UH/JC/E3/bt/6VRV5Z&#10;/wAYy/5/tOtr43/G/wAF/ED4Y6v4e8P6u+pazfNbpbWkdlcK0jC4jYgFowM4U96mzco6PfsdsamE&#10;w+Cxa9tSTnSUUo1OdtpT11Sd3zJJK59G0UUVyH6oFFFFABRRRQAUUUUAFFFFAH//2VBLAQItABQA&#10;BgAIAAAAIQArENvACgEAABQCAAATAAAAAAAAAAAAAAAAAAAAAABbQ29udGVudF9UeXBlc10ueG1s&#10;UEsBAi0AFAAGAAgAAAAhADj9If/WAAAAlAEAAAsAAAAAAAAAAAAAAAAAOwEAAF9yZWxzLy5yZWxz&#10;UEsBAi0AFAAGAAgAAAAhAAF6PrzjAwAASgoAAA4AAAAAAAAAAAAAAAAAOgIAAGRycy9lMm9Eb2Mu&#10;eG1sUEsBAi0AFAAGAAgAAAAhADedwRi6AAAAIQEAABkAAAAAAAAAAAAAAAAASQYAAGRycy9fcmVs&#10;cy9lMm9Eb2MueG1sLnJlbHNQSwECLQAUAAYACAAAACEAr3S0/d0AAAAFAQAADwAAAAAAAAAAAAAA&#10;AAA6BwAAZHJzL2Rvd25yZXYueG1sUEsBAi0ACgAAAAAAAAAhAJ9gsKv8BwAA/AcAABQAAAAAAAAA&#10;AAAAAAAARAgAAGRycy9tZWRpYS9pbWFnZTEuanBnUEsFBgAAAAAGAAYAfAEAAHIQAAAAAA==&#10;">
                <v:shape id="Shape 1458" o:spid="_x0000_s1027"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ljwgAAAN0AAAAPAAAAZHJzL2Rvd25yZXYueG1sRI9Bb8Iw&#10;DIXvSPyHyEi7QTrEJtYREExC23Vs4mw1XlPROKUxUP79fJi027P8/Pm91WaIrblSn5vEDh5nBRji&#10;KvmGawffX/vpEkwWZI9tYnJwpwyb9Xi0wtKnG3/S9SC1UQjnEh0Eka60NleBIuZZ6oh195P6iKJj&#10;X1vf403hsbXzoni2ERvWDwE7egtUnQ6XqJTdOy0lCJ72/uVO8+J4XrRH5x4mw/YVjNAg/+a/6w+v&#10;8RdPGlfbqAS7/gUAAP//AwBQSwECLQAUAAYACAAAACEA2+H2y+4AAACFAQAAEwAAAAAAAAAAAAAA&#10;AAAAAAAAW0NvbnRlbnRfVHlwZXNdLnhtbFBLAQItABQABgAIAAAAIQBa9CxbvwAAABUBAAALAAAA&#10;AAAAAAAAAAAAAB8BAABfcmVscy8ucmVsc1BLAQItABQABgAIAAAAIQB1UeljwgAAAN0AAAAPAAAA&#10;AAAAAAAAAAAAAAcCAABkcnMvZG93bnJldi54bWxQSwUGAAAAAAMAAwC3AAAA9gIAAAAA&#10;" path="m,l6696050,r,9525l,9525,,e" fillcolor="black" stroked="f" strokeweight="0">
                  <v:stroke miterlimit="83231f" joinstyle="miter"/>
                  <v:path arrowok="t" textboxrect="0,0,6696050,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51658;top:34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O0xQAAANsAAAAPAAAAZHJzL2Rvd25yZXYueG1sRI9BawIx&#10;FITvBf9DeEIvoomtFNkaRYSCWBC6bUFvr5vnbnDzst1EXf+9KQg9DjPzDTNbdK4WZ2qD9axhPFIg&#10;iAtvLJcavj7fhlMQISIbrD2ThisFWMx7DzPMjL/wB53zWIoE4ZChhirGJpMyFBU5DCPfECfv4FuH&#10;Mcm2lKbFS4K7Wj4p9SIdWk4LFTa0qqg45ienYfOjvgfKboO9Tnd2vdvnv4f3XOvHfrd8BRGpi//h&#10;e3ttNDxP4O9L+gFyfgMAAP//AwBQSwECLQAUAAYACAAAACEA2+H2y+4AAACFAQAAEwAAAAAAAAAA&#10;AAAAAAAAAAAAW0NvbnRlbnRfVHlwZXNdLnhtbFBLAQItABQABgAIAAAAIQBa9CxbvwAAABUBAAAL&#10;AAAAAAAAAAAAAAAAAB8BAABfcmVscy8ucmVsc1BLAQItABQABgAIAAAAIQAtUBO0xQAAANsAAAAP&#10;AAAAAAAAAAAAAAAAAAcCAABkcnMvZG93bnJldi54bWxQSwUGAAAAAAMAAwC3AAAA+QIAAAAA&#10;">
                  <v:imagedata r:id="rId6" o:title=""/>
                </v:shape>
                <v:rect id="Rectangle 35" o:spid="_x0000_s1029" style="position:absolute;left:52801;top:533;width:1883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1037D0" w:rsidRDefault="001037D0" w:rsidP="00085005">
                        <w:r>
                          <w:rPr>
                            <w:rFonts w:ascii="Arial" w:eastAsia="Arial" w:hAnsi="Arial" w:cs="Arial"/>
                            <w:i/>
                            <w:sz w:val="21"/>
                          </w:rPr>
                          <w:t xml:space="preserve">   July, 2024 - Sept, 2024 </w:t>
                        </w:r>
                      </w:p>
                    </w:txbxContent>
                  </v:textbox>
                </v:rect>
                <w10:anchorlock/>
              </v:group>
            </w:pict>
          </mc:Fallback>
        </mc:AlternateContent>
      </w:r>
      <w:r>
        <w:rPr>
          <w:rFonts w:ascii="Arial" w:eastAsia="Arial" w:hAnsi="Arial" w:cs="Arial"/>
          <w:i/>
          <w:color w:val="auto"/>
          <w:sz w:val="21"/>
          <w:lang/>
        </w:rPr>
        <w:t>T</w:t>
      </w:r>
      <w:r>
        <w:rPr>
          <w:rFonts w:ascii="Arial" w:eastAsia="Arial" w:hAnsi="Arial" w:cs="Arial"/>
          <w:i/>
          <w:color w:val="auto"/>
          <w:sz w:val="21"/>
        </w:rPr>
        <w:t>a</w:t>
      </w:r>
      <w:r>
        <w:rPr>
          <w:rFonts w:ascii="Arial" w:eastAsia="Arial" w:hAnsi="Arial" w:cs="Arial"/>
          <w:i/>
          <w:color w:val="auto"/>
          <w:sz w:val="21"/>
          <w:lang/>
        </w:rPr>
        <w:t>nzania Railway Corporation (TRC)</w:t>
      </w:r>
    </w:p>
    <w:p w:rsidR="00A6126D" w:rsidRPr="00A6126D" w:rsidRDefault="006B2389" w:rsidP="006B2389">
      <w:pPr>
        <w:pStyle w:val="Heading1"/>
        <w:spacing w:line="240" w:lineRule="auto"/>
        <w:ind w:left="-864" w:right="0" w:firstLine="0"/>
        <w:jc w:val="left"/>
        <w:rPr>
          <w:b w:val="0"/>
        </w:rPr>
      </w:pPr>
      <w:r>
        <w:rPr>
          <w:noProof/>
        </w:rPr>
        <w:drawing>
          <wp:inline distT="0" distB="0" distL="0" distR="0" wp14:anchorId="03CC8088" wp14:editId="576B8A9E">
            <wp:extent cx="85725" cy="1047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85725" cy="104775"/>
                    </a:xfrm>
                    <a:prstGeom prst="rect">
                      <a:avLst/>
                    </a:prstGeom>
                  </pic:spPr>
                </pic:pic>
              </a:graphicData>
            </a:graphic>
          </wp:inline>
        </w:drawing>
      </w:r>
      <w:r w:rsidR="00EA5034">
        <w:rPr>
          <w:sz w:val="20"/>
        </w:rPr>
        <w:t xml:space="preserve">  </w:t>
      </w:r>
      <w:r w:rsidR="00C537D1">
        <w:rPr>
          <w:color w:val="C45911" w:themeColor="accent2" w:themeShade="BF"/>
          <w:sz w:val="20"/>
          <w:lang/>
        </w:rPr>
        <w:t>Dar es Salaam</w:t>
      </w:r>
      <w:r w:rsidR="003927C6">
        <w:rPr>
          <w:color w:val="C45911" w:themeColor="accent2" w:themeShade="BF"/>
          <w:sz w:val="20"/>
        </w:rPr>
        <w:t>, Tanzania</w:t>
      </w:r>
    </w:p>
    <w:p w:rsidR="00EA5034" w:rsidRPr="004B133F" w:rsidRDefault="004B133F" w:rsidP="004B133F">
      <w:pPr>
        <w:pStyle w:val="ListParagraph"/>
        <w:numPr>
          <w:ilvl w:val="0"/>
          <w:numId w:val="1"/>
        </w:numPr>
        <w:jc w:val="left"/>
        <w:rPr>
          <w:rFonts w:ascii="Arial" w:hAnsi="Arial" w:cs="Arial"/>
        </w:rPr>
      </w:pPr>
      <w:r>
        <w:rPr>
          <w:rFonts w:ascii="Arial" w:hAnsi="Arial" w:cs="Arial"/>
          <w:lang/>
        </w:rPr>
        <w:t>Partcipated in routine safety inspections and mantainance of mechanical and electrical systems, enhancing awareness of fire risks and hazard prevention.</w:t>
      </w:r>
    </w:p>
    <w:p w:rsidR="004B133F" w:rsidRPr="004B133F" w:rsidRDefault="004B133F" w:rsidP="004B133F">
      <w:pPr>
        <w:pStyle w:val="ListParagraph"/>
        <w:numPr>
          <w:ilvl w:val="0"/>
          <w:numId w:val="1"/>
        </w:numPr>
        <w:jc w:val="left"/>
        <w:rPr>
          <w:rFonts w:ascii="Arial" w:hAnsi="Arial" w:cs="Arial"/>
        </w:rPr>
      </w:pPr>
      <w:r>
        <w:rPr>
          <w:rFonts w:ascii="Arial" w:hAnsi="Arial" w:cs="Arial"/>
          <w:lang/>
        </w:rPr>
        <w:t>Assisted in conducting welding and cutting operations while following strict fire safety procedures, including use of fire extinguishers and fire blankets</w:t>
      </w:r>
    </w:p>
    <w:p w:rsidR="004B133F" w:rsidRPr="0072776A" w:rsidRDefault="004B133F" w:rsidP="004B133F">
      <w:pPr>
        <w:pStyle w:val="ListParagraph"/>
        <w:numPr>
          <w:ilvl w:val="0"/>
          <w:numId w:val="1"/>
        </w:numPr>
        <w:jc w:val="left"/>
        <w:rPr>
          <w:rFonts w:ascii="Arial" w:hAnsi="Arial" w:cs="Arial"/>
        </w:rPr>
      </w:pPr>
      <w:r>
        <w:rPr>
          <w:rFonts w:ascii="Arial" w:hAnsi="Arial" w:cs="Arial"/>
          <w:lang/>
        </w:rPr>
        <w:t xml:space="preserve">Supported mechanical repairs </w:t>
      </w:r>
      <w:r w:rsidR="0072776A">
        <w:rPr>
          <w:rFonts w:ascii="Arial" w:hAnsi="Arial" w:cs="Arial"/>
          <w:lang/>
        </w:rPr>
        <w:t>and overhouls in the millwright and mashine shops, strengthening equipment handling and emergency repair readness.</w:t>
      </w:r>
    </w:p>
    <w:p w:rsidR="0072776A" w:rsidRPr="0072776A" w:rsidRDefault="0072776A" w:rsidP="004B133F">
      <w:pPr>
        <w:pStyle w:val="ListParagraph"/>
        <w:numPr>
          <w:ilvl w:val="0"/>
          <w:numId w:val="1"/>
        </w:numPr>
        <w:jc w:val="left"/>
        <w:rPr>
          <w:rFonts w:ascii="Arial" w:hAnsi="Arial" w:cs="Arial"/>
        </w:rPr>
      </w:pPr>
      <w:r>
        <w:rPr>
          <w:rFonts w:ascii="Arial" w:hAnsi="Arial" w:cs="Arial"/>
          <w:lang/>
        </w:rPr>
        <w:lastRenderedPageBreak/>
        <w:t>Inspected air brake systems and underframe components of railway wagons, ensuring operational safety and learning the importance of detailed checks.</w:t>
      </w:r>
    </w:p>
    <w:p w:rsidR="0072776A" w:rsidRPr="0072776A" w:rsidRDefault="0072776A" w:rsidP="004B133F">
      <w:pPr>
        <w:pStyle w:val="ListParagraph"/>
        <w:numPr>
          <w:ilvl w:val="0"/>
          <w:numId w:val="1"/>
        </w:numPr>
        <w:jc w:val="left"/>
        <w:rPr>
          <w:rFonts w:ascii="Arial" w:hAnsi="Arial" w:cs="Arial"/>
        </w:rPr>
      </w:pPr>
      <w:r>
        <w:rPr>
          <w:rFonts w:ascii="Arial" w:hAnsi="Arial" w:cs="Arial"/>
          <w:lang/>
        </w:rPr>
        <w:t>Gained exposure to emergency protocals and firs-line response procedures during simulsted fault scenarios in the electrical and mechanical sections.</w:t>
      </w:r>
    </w:p>
    <w:p w:rsidR="0072776A" w:rsidRPr="0072776A" w:rsidRDefault="0072776A" w:rsidP="004B133F">
      <w:pPr>
        <w:pStyle w:val="ListParagraph"/>
        <w:numPr>
          <w:ilvl w:val="0"/>
          <w:numId w:val="1"/>
        </w:numPr>
        <w:jc w:val="left"/>
        <w:rPr>
          <w:rFonts w:ascii="Arial" w:hAnsi="Arial" w:cs="Arial"/>
        </w:rPr>
      </w:pPr>
      <w:r>
        <w:rPr>
          <w:rFonts w:ascii="Arial" w:hAnsi="Arial" w:cs="Arial"/>
          <w:lang/>
        </w:rPr>
        <w:t>Mantained workshops tools and mashinery in clean and operational condition, emphisizing the importance of emergency equipment readness and Upkeep.</w:t>
      </w:r>
    </w:p>
    <w:p w:rsidR="0072776A" w:rsidRPr="004B133F" w:rsidRDefault="0072776A" w:rsidP="004B133F">
      <w:pPr>
        <w:pStyle w:val="ListParagraph"/>
        <w:numPr>
          <w:ilvl w:val="0"/>
          <w:numId w:val="1"/>
        </w:numPr>
        <w:jc w:val="left"/>
        <w:rPr>
          <w:rFonts w:ascii="Arial" w:hAnsi="Arial" w:cs="Arial"/>
        </w:rPr>
      </w:pPr>
      <w:r>
        <w:rPr>
          <w:rFonts w:ascii="Arial" w:hAnsi="Arial" w:cs="Arial"/>
          <w:lang/>
        </w:rPr>
        <w:t>Practiced teamwork and communicatio while assisting senior technicians during critical repairs, reinforcing calm and coordinated responses under pressure.</w:t>
      </w:r>
    </w:p>
    <w:p w:rsidR="007A4568" w:rsidRDefault="007A4568" w:rsidP="007A4568">
      <w:pPr>
        <w:pStyle w:val="ListParagraph"/>
        <w:ind w:left="72"/>
        <w:jc w:val="left"/>
        <w:rPr>
          <w:rFonts w:ascii="Arial" w:hAnsi="Arial" w:cs="Arial"/>
        </w:rPr>
      </w:pPr>
    </w:p>
    <w:p w:rsidR="00FC0552" w:rsidRDefault="00FC0552" w:rsidP="00FC0552">
      <w:pPr>
        <w:pStyle w:val="Heading1"/>
        <w:ind w:left="-864"/>
      </w:pPr>
      <w:r>
        <w:t>SKILLLS</w:t>
      </w:r>
    </w:p>
    <w:p w:rsidR="00FC0552" w:rsidRPr="00795129" w:rsidRDefault="00FC0552" w:rsidP="00795129">
      <w:pPr>
        <w:spacing w:after="305"/>
        <w:ind w:left="-864"/>
      </w:pPr>
      <w:r>
        <w:rPr>
          <w:noProof/>
        </w:rPr>
        <mc:AlternateContent>
          <mc:Choice Requires="wpg">
            <w:drawing>
              <wp:inline distT="0" distB="0" distL="0" distR="0" wp14:anchorId="656F6660" wp14:editId="7DB74E75">
                <wp:extent cx="6696050" cy="9525"/>
                <wp:effectExtent l="0" t="0" r="0" b="0"/>
                <wp:docPr id="7" name="Group 7"/>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8" name="Shape 1452"/>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6E13A1" id="Group 7"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HOdQIAAEwGAAAOAAAAZHJzL2Uyb0RvYy54bWykVU1v2zAMvQ/YfxB8X+wES7oaSXpYt1yG&#10;rVi7H6DIkm1AX5CUOPn3o2hbMdKuA9ocbFoin8hH6mV9d1KSHLnzrdGbbD4rMsI1M1Wr60325+n7&#10;py8Z8YHqikqj+SY7c5/dbT9+WHe25AvTGFlxRwBE+7Kzm6wJwZZ57lnDFfUzY7mGTWGcogE+XZ1X&#10;jnaArmS+KIpV3hlXWWcY9x5W7/vNbIv4QnAWfgnheSByk0FuAZ8On/v4zLdrWtaO2qZlQxr0DVko&#10;2mo4NEHd00DJwbXPoFTLnPFGhBkzKjdCtIxjDVDNvLiqZufMwWItddnVNtEE1F7x9GZY9vP44Ehb&#10;bbKbjGiqoEV4KrmJ1HS2LsFj5+yjfXDDQt1/xWpPwqn4hjrICUk9J1L5KRAGi6vV7apYAvcM9m6X&#10;i2XPOWugMc+CWPPttbB8PDKPmaVEOgvD4y/8+Pfx89hQy5F2H6sf+IFB7vnBbTL/vFz0FKFT4seX&#10;Hqh6FzmpSlqygw87bpBkevzhQz+v1WjRZrTYSY+mg6l/dd4tDTEuJhlN0k261AxNipvKHPmTQbdw&#10;1SrI8bIr9dQrNXycBfAdPca3Rbyp5zgZ/3SGCZoM0H/c8GInHzBindv1YGDtYE/ZlTrSEMeUggwJ&#10;SQPeZ9UG0CfZKhC3xU1RXIABLc5d3220wlnySJbUv7mAO4U3Ii54V++/SkeONKoQ/hCcStvQYTXO&#10;EqQ0uKKNODFetFImyDmGvgTZIwzOMY6jAKbIoo9kQza9CoKWQNGjFkIGKQhPNjqkeA0KjmlOqo3m&#10;3lRnVAckBC4iUoOShXUM8ho1cfqNXpc/ge1fAAAA//8DAFBLAwQUAAYACAAAACEA+sV08t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Ch5S0Acg0pA&#10;5pm8h89/AQAA//8DAFBLAQItABQABgAIAAAAIQC2gziS/gAAAOEBAAATAAAAAAAAAAAAAAAAAAAA&#10;AABbQ29udGVudF9UeXBlc10ueG1sUEsBAi0AFAAGAAgAAAAhADj9If/WAAAAlAEAAAsAAAAAAAAA&#10;AAAAAAAALwEAAF9yZWxzLy5yZWxzUEsBAi0AFAAGAAgAAAAhAP00Ac51AgAATAYAAA4AAAAAAAAA&#10;AAAAAAAALgIAAGRycy9lMm9Eb2MueG1sUEsBAi0AFAAGAAgAAAAhAPrFdPLbAAAABAEAAA8AAAAA&#10;AAAAAAAAAAAAzwQAAGRycy9kb3ducmV2LnhtbFBLBQYAAAAABAAEAPMAAADXBQAAAAA=&#10;">
                <v:shape id="Shape 1452" o:spid="_x0000_s1027"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X3vwAAANoAAAAPAAAAZHJzL2Rvd25yZXYueG1sRI/BagJB&#10;DIbvQt9hSKE3nVWk6NZRbEH0Wiuew066s7iT2e6kur59cxB6DH/+L/lWmyG25kp9bhI7mE4KMMRV&#10;8g3XDk5fu/ECTBZkj21icnCnDJv102iFpU83/qTrUWqjEM4lOggiXWltrgJFzJPUEWv2nfqIomNf&#10;W9/jTeGxtbOieLURG9YLATv6CFRdjr9RKe97WkgQvOz88k6z4vwzb8/OvTwP2zcwQoP8Lz/aB+9A&#10;f1UV1QC7/gMAAP//AwBQSwECLQAUAAYACAAAACEA2+H2y+4AAACFAQAAEwAAAAAAAAAAAAAAAAAA&#10;AAAAW0NvbnRlbnRfVHlwZXNdLnhtbFBLAQItABQABgAIAAAAIQBa9CxbvwAAABUBAAALAAAAAAAA&#10;AAAAAAAAAB8BAABfcmVscy8ucmVsc1BLAQItABQABgAIAAAAIQDlHaX3vwAAANoAAAAPAAAAAAAA&#10;AAAAAAAAAAcCAABkcnMvZG93bnJldi54bWxQSwUGAAAAAAMAAwC3AAAA8wIAAAAA&#10;" path="m,l6696050,r,9525l,9525,,e" fillcolor="black" stroked="f" strokeweight="0">
                  <v:stroke miterlimit="83231f" joinstyle="miter"/>
                  <v:path arrowok="t" textboxrect="0,0,6696050,9525"/>
                </v:shape>
                <w10:anchorlock/>
              </v:group>
            </w:pict>
          </mc:Fallback>
        </mc:AlternateContent>
      </w:r>
    </w:p>
    <w:p w:rsidR="00FC0552" w:rsidRPr="00C537D1" w:rsidRDefault="00C537D1" w:rsidP="00FC0552">
      <w:pPr>
        <w:ind w:left="-864"/>
        <w:rPr>
          <w:rFonts w:ascii="Arial" w:eastAsia="Arial" w:hAnsi="Arial" w:cs="Arial"/>
          <w:i/>
          <w:lang/>
        </w:rPr>
      </w:pPr>
      <w:r>
        <w:rPr>
          <w:rFonts w:ascii="Arial" w:eastAsia="Arial" w:hAnsi="Arial" w:cs="Arial"/>
          <w:i/>
          <w:lang/>
        </w:rPr>
        <w:t>Welding and Repair Knowledge, Designing and Planning layout of the depot, Computer skills, Excellent Communication skills, Teamwork</w:t>
      </w:r>
    </w:p>
    <w:p w:rsidR="00FC0552" w:rsidRDefault="00FC0552" w:rsidP="00FC0552">
      <w:pPr>
        <w:ind w:left="-864"/>
        <w:rPr>
          <w:rFonts w:ascii="Arial" w:eastAsia="Arial" w:hAnsi="Arial" w:cs="Arial"/>
          <w:i/>
        </w:rPr>
      </w:pPr>
      <w:r>
        <w:rPr>
          <w:rFonts w:ascii="Arial" w:eastAsia="Arial" w:hAnsi="Arial" w:cs="Arial"/>
          <w:i/>
        </w:rPr>
        <w:t xml:space="preserve"> Ability </w:t>
      </w:r>
      <w:r w:rsidR="000B4160">
        <w:rPr>
          <w:rFonts w:ascii="Arial" w:eastAsia="Arial" w:hAnsi="Arial" w:cs="Arial"/>
          <w:i/>
        </w:rPr>
        <w:t>to</w:t>
      </w:r>
      <w:r>
        <w:rPr>
          <w:rFonts w:ascii="Arial" w:eastAsia="Arial" w:hAnsi="Arial" w:cs="Arial"/>
          <w:i/>
        </w:rPr>
        <w:t xml:space="preserve"> Work Under Pressure, Sales, Problem Solving</w:t>
      </w:r>
      <w:r w:rsidR="00795129">
        <w:rPr>
          <w:rFonts w:ascii="Arial" w:eastAsia="Arial" w:hAnsi="Arial" w:cs="Arial"/>
          <w:i/>
        </w:rPr>
        <w:t>, Adaptive, Attention to details</w:t>
      </w:r>
      <w:r>
        <w:rPr>
          <w:rFonts w:ascii="Arial" w:eastAsia="Arial" w:hAnsi="Arial" w:cs="Arial"/>
          <w:i/>
        </w:rPr>
        <w:t xml:space="preserve"> </w:t>
      </w:r>
    </w:p>
    <w:p w:rsidR="00C537D1" w:rsidRDefault="00C537D1" w:rsidP="00FC0552">
      <w:pPr>
        <w:ind w:left="-864"/>
        <w:rPr>
          <w:rFonts w:ascii="Arial" w:eastAsia="Arial" w:hAnsi="Arial" w:cs="Arial"/>
          <w:i/>
        </w:rPr>
      </w:pPr>
    </w:p>
    <w:p w:rsidR="00C537D1" w:rsidRPr="00C537D1" w:rsidRDefault="00C537D1" w:rsidP="00C537D1">
      <w:pPr>
        <w:pStyle w:val="Heading1"/>
        <w:spacing w:line="240" w:lineRule="auto"/>
        <w:ind w:left="-864" w:right="0"/>
        <w:contextualSpacing/>
        <w:jc w:val="left"/>
        <w:rPr>
          <w:lang/>
        </w:rPr>
      </w:pPr>
      <w:r>
        <w:rPr>
          <w:lang/>
        </w:rPr>
        <w:t>OTHER CERTIFICATES</w:t>
      </w:r>
    </w:p>
    <w:p w:rsidR="00C537D1" w:rsidRDefault="00C537D1" w:rsidP="00C537D1">
      <w:pPr>
        <w:pStyle w:val="Heading2"/>
        <w:spacing w:before="0" w:line="240" w:lineRule="auto"/>
        <w:ind w:left="-864" w:right="0"/>
        <w:contextualSpacing/>
        <w:jc w:val="left"/>
      </w:pPr>
    </w:p>
    <w:p w:rsidR="00C537D1" w:rsidRPr="00C537D1" w:rsidRDefault="00C537D1" w:rsidP="00C537D1">
      <w:pPr>
        <w:pStyle w:val="Heading2"/>
        <w:spacing w:before="0" w:line="240" w:lineRule="auto"/>
        <w:ind w:left="-864" w:right="0"/>
        <w:contextualSpacing/>
        <w:jc w:val="left"/>
        <w:rPr>
          <w:lang/>
        </w:rPr>
      </w:pPr>
      <w:r>
        <w:rPr>
          <w:noProof/>
        </w:rPr>
        <mc:AlternateContent>
          <mc:Choice Requires="wpg">
            <w:drawing>
              <wp:inline distT="0" distB="0" distL="0" distR="0" wp14:anchorId="3262137D" wp14:editId="77926492">
                <wp:extent cx="6696050" cy="176689"/>
                <wp:effectExtent l="0" t="0" r="0" b="0"/>
                <wp:docPr id="14" name="Group 14"/>
                <wp:cNvGraphicFramePr/>
                <a:graphic xmlns:a="http://schemas.openxmlformats.org/drawingml/2006/main">
                  <a:graphicData uri="http://schemas.microsoft.com/office/word/2010/wordprocessingGroup">
                    <wpg:wgp>
                      <wpg:cNvGrpSpPr/>
                      <wpg:grpSpPr>
                        <a:xfrm>
                          <a:off x="0" y="0"/>
                          <a:ext cx="6696050" cy="176689"/>
                          <a:chOff x="0" y="0"/>
                          <a:chExt cx="6696050" cy="176689"/>
                        </a:xfrm>
                      </wpg:grpSpPr>
                      <wps:wsp>
                        <wps:cNvPr id="15" name="Shape 1458"/>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 name="Picture 16"/>
                          <pic:cNvPicPr/>
                        </pic:nvPicPr>
                        <pic:blipFill>
                          <a:blip r:embed="rId5"/>
                          <a:stretch>
                            <a:fillRect/>
                          </a:stretch>
                        </pic:blipFill>
                        <pic:spPr>
                          <a:xfrm>
                            <a:off x="5165840" y="34785"/>
                            <a:ext cx="114300" cy="114300"/>
                          </a:xfrm>
                          <a:prstGeom prst="rect">
                            <a:avLst/>
                          </a:prstGeom>
                        </pic:spPr>
                      </pic:pic>
                      <wps:wsp>
                        <wps:cNvPr id="17" name="Rectangle 17"/>
                        <wps:cNvSpPr/>
                        <wps:spPr>
                          <a:xfrm>
                            <a:off x="5280140" y="53340"/>
                            <a:ext cx="1883161" cy="164054"/>
                          </a:xfrm>
                          <a:prstGeom prst="rect">
                            <a:avLst/>
                          </a:prstGeom>
                          <a:ln>
                            <a:noFill/>
                          </a:ln>
                        </wps:spPr>
                        <wps:txbx>
                          <w:txbxContent>
                            <w:p w:rsidR="00C537D1" w:rsidRDefault="00C537D1" w:rsidP="00C537D1">
                              <w:r>
                                <w:rPr>
                                  <w:rFonts w:ascii="Arial" w:eastAsia="Arial" w:hAnsi="Arial" w:cs="Arial"/>
                                  <w:i/>
                                  <w:sz w:val="21"/>
                                </w:rPr>
                                <w:t xml:space="preserve">   10 </w:t>
                              </w:r>
                              <w:r w:rsidR="00AD04EC">
                                <w:rPr>
                                  <w:rFonts w:ascii="Arial" w:eastAsia="Arial" w:hAnsi="Arial" w:cs="Arial"/>
                                  <w:i/>
                                  <w:sz w:val="21"/>
                                  <w:lang/>
                                </w:rPr>
                                <w:t xml:space="preserve">– 24 </w:t>
                              </w:r>
                              <w:r>
                                <w:rPr>
                                  <w:rFonts w:ascii="Arial" w:eastAsia="Arial" w:hAnsi="Arial" w:cs="Arial"/>
                                  <w:i/>
                                  <w:sz w:val="21"/>
                                </w:rPr>
                                <w:t>March</w:t>
                              </w:r>
                              <w:r w:rsidR="00AD04EC">
                                <w:rPr>
                                  <w:rFonts w:ascii="Arial" w:eastAsia="Arial" w:hAnsi="Arial" w:cs="Arial"/>
                                  <w:i/>
                                  <w:sz w:val="21"/>
                                </w:rPr>
                                <w:t>, 2024</w:t>
                              </w:r>
                              <w:r>
                                <w:rPr>
                                  <w:rFonts w:ascii="Arial" w:eastAsia="Arial" w:hAnsi="Arial" w:cs="Arial"/>
                                  <w:i/>
                                  <w:sz w:val="21"/>
                                </w:rPr>
                                <w:t xml:space="preserve"> </w:t>
                              </w:r>
                            </w:p>
                          </w:txbxContent>
                        </wps:txbx>
                        <wps:bodyPr horzOverflow="overflow" vert="horz" lIns="0" tIns="0" rIns="0" bIns="0" rtlCol="0">
                          <a:noAutofit/>
                        </wps:bodyPr>
                      </wps:wsp>
                    </wpg:wgp>
                  </a:graphicData>
                </a:graphic>
              </wp:inline>
            </w:drawing>
          </mc:Choice>
          <mc:Fallback>
            <w:pict>
              <v:group w14:anchorId="3262137D" id="Group 14" o:spid="_x0000_s1030" style="width:527.25pt;height:13.9pt;mso-position-horizontal-relative:char;mso-position-vertical-relative:line" coordsize="66960,1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3b3w4wMAAEsKAAAOAAAAZHJzL2Uyb0RvYy54bWy8Vm1v2zYQ/j5g/0HQ&#10;98ZSbMmOELsYmjUoMKxB0/0AmqYsohRJkPTbfv3ujqLsOl1XZEADxDqSx+Pdc3cPef/22KtsL5yX&#10;Ri/z8qbIM6G52Ui9XeZ/fX7/ZpFnPjC9YcposcxPwudvV7/+cn+wjbg1nVEb4TIwon1zsMu8C8E2&#10;k4nnneiZvzFWaFhsjetZgKHbTjaOHcB6rya3RVFPDsZtrDNceA+zD3ExX5H9thU8fGxbL0Kmljn4&#10;FujX0e8afyere9ZsHbOd5IMb7BVe9ExqOHQ09cACy3ZOvjDVS+6MN2244aafmLaVXFAMEE1ZXEXz&#10;6MzOUizb5rC1I0wA7RVOrzbL/9w/uUxuIHezPNOshxzRsRmMAZyD3Tag8+jss31yw8Q2jjDeY+t6&#10;/EIk2ZFgPY2wimPIOEzW9V1dVIA+h7VyXteLu4g77yA5L7bx7vfvb5ykYyfo3ejMwUIJ+TNK/v+h&#10;9NwxKwh8jwgklKqEEq0DStUi4kRaI0i+8YDXqxC6q24rNDmGyRq+8+FRGEKa7f/wIZbtJkmsSxI/&#10;6iQ6KP7vlr1lAfehkyhmh4tUdcuc/MDF3uzFZ0Nq4Spb4ON5VelLrTHrqSBAN2mkryV7l5oXwSel&#10;9I3KUEZg8AfVqL/Hc0HAOAnZMXaYvERXaYQBa5UBG7WKBWrrXgagKSV7KODbeVGcDYM1LLyYbZLC&#10;SQkES+lPooXWorbACe+263fKZXuGZER/ZJwp27Fhdkj8oEqukh3c30qlRpMlbf2WyVg6gzLuE8SD&#10;484i7uSDN5EMgVIg6ESJAMq4iU42Ooz7NRA5uXkRLYprszkRRRAg0Imreyt5A/8DcYH0oiX/m+Bh&#10;V9g5kQ9G+h+y0TP3ZWffAMdCouVaKhlOdF9A7OiU3j9Jjv2Jg4vurlN3wzKempU1hpq0cA/Ci+Ov&#10;TKyVtO8hPQgWyoOzgO0VUX8j3ngJPBi+64UO8VZzAioPrlTfSevzzDWiXwsgafdhU6JDUEzBicCh&#10;mFNdcCQFSNy4QF6eHUOf/4WTqrKuFrPYWdPZfEH0AyUw0HBZzqZQ8ZG+oxyPSuRvXaSnDAVwEoiH&#10;aixRFTbeoDKAFx0hD8EvvGZ+BnfPU3Y/gYdMbxXkd45w4vFQBc/pikv9nC6a8X6rbhdFOSBVTacg&#10;UTJGpBaLaVmXA1T1rKjoEoX4XwUVcggmWBusrYg5zlwxTjiuj/EKT7HEVsw64/7+CI+zVhkgNWBx&#10;knJ8r0GacDXP1AcNFyVkNyTBJWGdBBfUO0MPqOjNb7tgWkn1dm78wS3qe7qY4cVCBTm8rvBJdDkm&#10;/fMbcPUP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K90tP3dAAAABQEAAA8AAABk&#10;cnMvZG93bnJldi54bWxMj0FrwkAQhe+F/odlCr3VTbRpJc1GRGxPIlQLpbcxOybB7GzIrkn89117&#10;sZeBx3u89022GE0jeupcbVlBPIlAEBdW11wq+Nq/P81BOI+ssbFMCi7kYJHf32WYajvwJ/U7X4pQ&#10;wi5FBZX3bSqlKyoy6Ca2JQ7e0XYGfZBdKXWHQyg3jZxG0Ys0WHNYqLClVUXFaXc2Cj4GHJazeN1v&#10;TsfV5WefbL83MSn1+DAu30B4Gv0tDFf8gA55YDrYM2snGgXhEf93r16UPCcgDgqmr3OQeSb/0+e/&#10;AAAA//8DAFBLAwQKAAAAAAAAACEAn2Cwq/wHAAD8BwAAFAAAAGRycy9tZWRpYS9pbWFnZTEuanBn&#10;/9j/4AAQSkZJRgABAQEAYABgAAD/2wBDAAMCAgMCAgMDAwMEAwMEBQgFBQQEBQoHBwYIDAoMDAsK&#10;CwsNDhIQDQ4RDgsLEBYQERMUFRUVDA8XGBYUGBIUFRT/2wBDAQMEBAUEBQkFBQkUDQsNFBQUFBQU&#10;FBQUFBQUFBQUFBQUFBQUFBQUFBQUFBQUFBQUFBQUFBQUFBQUFBQUFBQUFBT/wAARCAAyAD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BNd+&#10;K/iFfGuteHfDHgl/EsmjrAbydtUitAjTJvQAODuGM8g9QfbPg/xCS88SSfFXxPr+kzaJ4n0H+x/7&#10;PgXUDMdP8xgG2vGQjbhhunBb1ya9KtfHv/CD/HT4m/8AFOa/r/2r+zP+QHY/afJ22v8Ay0+Ybc7u&#10;PXa3pVPxHqngvxd4hXXNX+Dvjm81QbMzNpEih9v3dyrMFbAAHIPAA6V1x916Lsfl+YyeY0pQqYi8&#10;lOouWS91Je0hFpxg5c0bqSu3qujs12v/AAsL4m/9Ek/8uS1/+Jo/4WF8Tf8Aokn/AJclr/8AE0f8&#10;L7/6p14//wDBH/8AZ0f8L7/6p14//wDBH/8AZ1nZ/wAq/r5nv/WaP/QfU/8AAYf/ACo8M+ISXniS&#10;T4q+J9f0mbRPE+g/2P8A2fAuoGY6f5jANteMhG3DDdOC3rk17Hr3xo8aeD9Ll1fxD8Mn03RrdkFz&#10;dR67bzNGrOEBCKuWOWHH8q5rxHqngvxd4hXXNX+Dvjm81QbMzNpEih9v3dyrMFbAAHIPAA6VW+PH&#10;xc/4Sf4Ua5pn/CF+L9J8/wAj/TNU0rybePbPG3zvvOM4wOOSQK1+Kya/r7z5qM/7PhisTTxNpWk1&#10;ZJubTnJOd6dk/eUfda0W6VkvpKiiiuM/Vjyv4e/8l0+Lf/cI/wDSVqq3/jT4ia58SPFfh/wrF4YS&#10;y0P7Juk1hbgSP50Ifgxkg4IbsOMdeatfD3/kunxb/wC4R/6StXLWvh7xPr3x0+Jv/COeLf8AhFvK&#10;/szz/wDiWxXnn5tfl++Rt24bp13e1dFld37L9D4aVSrHD0oUub3q9VNQaUmuas9HJpbpPfoWvCPj&#10;T4v+M/7a+xReCIv7J1OfSp/tC3g3SxbdzLgnKncME4PsKz9D+J/xY1/4ayeN7e38GJpUdtcXRhlS&#10;7E+yEuHGAxXJ8s4+buOlUPhH4N8dah/wmn9mfET+yfI8TXsF1/xJIJvtM67N8/zH5N2R8g4GOKwP&#10;BHhXxhdfs13Oo2njn7FoI0zUHbRP7Ihk3Rq03mJ55O758NzjK7uOlXaPl0PEhicbKMG/bawqS+KG&#10;8XFJ/Fsr6rd3Vk9bddrnxP8AixoHw1j8b3Fv4MfSpLa3uhDEl2Z9kxQIMFguR5gz83Y9a6/9qD/k&#10;hfib/t2/9Koq8i8b+FfGFr+zXbajd+OftugnTNPddE/siGPbGzQ+Wnng7vkyvOMtt56167+1B/yQ&#10;vxN/27f+lUVTZc0bd/8AI7lWrzwONhW57ewUvfcXrJVLtcrejstHrpseqUUUVzH6MeV/D3/kunxb&#10;/wC4R/6StXLWvgL/AITj46fE3/io9f0D7L/Zn/IDvvs3nbrX/lp8p3Y28em5vWpIviN4e+F/xv8A&#10;iPJ4nvn0uPU10x7NmtpZBMqW5VyNitwCQOe+fQ1jeKPFH7PHjPXbnWdZuftmpXO3zZ/L1FN21Qi/&#10;KoAGFUDgdq6kne9nsv0PzmtWws6MaU6tPmhWqycZ1OTRyqpbJtfEmtNUHwj+Ef8Ab3/Caf8AFaeL&#10;9O+xeJr2z/0DVfK8/Zs/ey/Id0jZ+ZuM4HFYHgj4Zf2l+zXc+IP+Er8T2u3TNQm/sq21HZYny2mG&#10;wxbfutt+YZ53N61a/wCMZf8AP9p0f8Yy/wCf7Tq7vs/uPEjRw0VFOpQ0jOP8d6uTTT+Dpa1ut/Iq&#10;+N/hl/Zv7Ndt4g/4SvxPdbtM0+b+yrnUd9iPMaEbBFt+6u75RnjavpXrv7UH/JC/E3/bt/6VRV5Z&#10;/wAYy/5/tOtr43/G/wAF/ED4Y6v4e8P6u+pazfNbpbWkdlcK0jC4jYgFowM4U96mzco6PfsdsamE&#10;w+Cxa9tSTnSUUo1OdtpT11Sd3zJJK59G0UUVyH6oFFFFABRRRQAUUUUAFFFFAH//2VBLAQItABQA&#10;BgAIAAAAIQArENvACgEAABQCAAATAAAAAAAAAAAAAAAAAAAAAABbQ29udGVudF9UeXBlc10ueG1s&#10;UEsBAi0AFAAGAAgAAAAhADj9If/WAAAAlAEAAAsAAAAAAAAAAAAAAAAAOwEAAF9yZWxzLy5yZWxz&#10;UEsBAi0AFAAGAAgAAAAhAHLdvfDjAwAASwoAAA4AAAAAAAAAAAAAAAAAOgIAAGRycy9lMm9Eb2Mu&#10;eG1sUEsBAi0AFAAGAAgAAAAhADedwRi6AAAAIQEAABkAAAAAAAAAAAAAAAAASQYAAGRycy9fcmVs&#10;cy9lMm9Eb2MueG1sLnJlbHNQSwECLQAUAAYACAAAACEAr3S0/d0AAAAFAQAADwAAAAAAAAAAAAAA&#10;AAA6BwAAZHJzL2Rvd25yZXYueG1sUEsBAi0ACgAAAAAAAAAhAJ9gsKv8BwAA/AcAABQAAAAAAAAA&#10;AAAAAAAARAgAAGRycy9tZWRpYS9pbWFnZTEuanBnUEsFBgAAAAAGAAYAfAEAAHIQAAAAAA==&#10;">
                <v:shape id="Shape 1458" o:spid="_x0000_s1031"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pNwQAAANsAAAAPAAAAZHJzL2Rvd25yZXYueG1sRI9Ba8JA&#10;EIXvgv9hGcGbbipWbJpVrCD2Wls8D9lpNiQ7G7NTjf++Wyh4m+G9982bYjv4Vl2pj3VgA0/zDBRx&#10;GWzNlYGvz8NsDSoKssU2MBm4U4TtZjwqMLfhxh90PUmlEoRjjgacSJdrHUtHHuM8dMRJ+w69R0lr&#10;X2nb4y3BfasXWbbSHmtOFxx2tHdUNqcfnyhvR1qLE2wO9uVOi+x8WbZnY6aTYfcKSmiQh/k//W5T&#10;/Wf4+yUNoDe/AAAA//8DAFBLAQItABQABgAIAAAAIQDb4fbL7gAAAIUBAAATAAAAAAAAAAAAAAAA&#10;AAAAAABbQ29udGVudF9UeXBlc10ueG1sUEsBAi0AFAAGAAgAAAAhAFr0LFu/AAAAFQEAAAsAAAAA&#10;AAAAAAAAAAAAHwEAAF9yZWxzLy5yZWxzUEsBAi0AFAAGAAgAAAAhAKFWmk3BAAAA2wAAAA8AAAAA&#10;AAAAAAAAAAAABwIAAGRycy9kb3ducmV2LnhtbFBLBQYAAAAAAwADALcAAAD1AgAAAAA=&#10;" path="m,l6696050,r,9525l,9525,,e" fillcolor="black" stroked="f" strokeweight="0">
                  <v:stroke miterlimit="83231f" joinstyle="miter"/>
                  <v:path arrowok="t" textboxrect="0,0,6696050,9525"/>
                </v:shape>
                <v:shape id="Picture 16" o:spid="_x0000_s1032" type="#_x0000_t75" style="position:absolute;left:51658;top:34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3Q4wwAAANsAAAAPAAAAZHJzL2Rvd25yZXYueG1sRE/fa8Iw&#10;EH4X9j+EG/gimmwPIp1pkcFAHAirG7i3sznbYHPpmqj1v18GA9/u4/t5y2JwrbhQH6xnDU8zBYK4&#10;8sZyreFz9zZdgAgR2WDrmTTcKECRP4yWmBl/5Q+6lLEWKYRDhhqaGLtMylA15DDMfEecuKPvHcYE&#10;+1qaHq8p3LXyWam5dGg5NTTY0WtD1ak8Ow2bg/qaKLsN9rbY2/X+u/w5vpdajx+H1QuISEO8i//d&#10;a5Pmz+Hvl3SAzH8BAAD//wMAUEsBAi0AFAAGAAgAAAAhANvh9svuAAAAhQEAABMAAAAAAAAAAAAA&#10;AAAAAAAAAFtDb250ZW50X1R5cGVzXS54bWxQSwECLQAUAAYACAAAACEAWvQsW78AAAAVAQAACwAA&#10;AAAAAAAAAAAAAAAfAQAAX3JlbHMvLnJlbHNQSwECLQAUAAYACAAAACEA+Xt0OMMAAADbAAAADwAA&#10;AAAAAAAAAAAAAAAHAgAAZHJzL2Rvd25yZXYueG1sUEsFBgAAAAADAAMAtwAAAPcCAAAAAA==&#10;">
                  <v:imagedata r:id="rId6" o:title=""/>
                </v:shape>
                <v:rect id="Rectangle 17" o:spid="_x0000_s1033" style="position:absolute;left:52801;top:533;width:1883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C537D1" w:rsidRDefault="00C537D1" w:rsidP="00C537D1">
                        <w:r>
                          <w:rPr>
                            <w:rFonts w:ascii="Arial" w:eastAsia="Arial" w:hAnsi="Arial" w:cs="Arial"/>
                            <w:i/>
                            <w:sz w:val="21"/>
                          </w:rPr>
                          <w:t xml:space="preserve">   10 </w:t>
                        </w:r>
                        <w:r w:rsidR="00AD04EC">
                          <w:rPr>
                            <w:rFonts w:ascii="Arial" w:eastAsia="Arial" w:hAnsi="Arial" w:cs="Arial"/>
                            <w:i/>
                            <w:sz w:val="21"/>
                            <w:lang w:val="en-TZ"/>
                          </w:rPr>
                          <w:t xml:space="preserve">– 24 </w:t>
                        </w:r>
                        <w:r>
                          <w:rPr>
                            <w:rFonts w:ascii="Arial" w:eastAsia="Arial" w:hAnsi="Arial" w:cs="Arial"/>
                            <w:i/>
                            <w:sz w:val="21"/>
                          </w:rPr>
                          <w:t>March</w:t>
                        </w:r>
                        <w:r w:rsidR="00AD04EC">
                          <w:rPr>
                            <w:rFonts w:ascii="Arial" w:eastAsia="Arial" w:hAnsi="Arial" w:cs="Arial"/>
                            <w:i/>
                            <w:sz w:val="21"/>
                          </w:rPr>
                          <w:t>, 2024</w:t>
                        </w:r>
                        <w:r>
                          <w:rPr>
                            <w:rFonts w:ascii="Arial" w:eastAsia="Arial" w:hAnsi="Arial" w:cs="Arial"/>
                            <w:i/>
                            <w:sz w:val="21"/>
                          </w:rPr>
                          <w:t xml:space="preserve"> </w:t>
                        </w:r>
                      </w:p>
                    </w:txbxContent>
                  </v:textbox>
                </v:rect>
                <w10:anchorlock/>
              </v:group>
            </w:pict>
          </mc:Fallback>
        </mc:AlternateContent>
      </w:r>
      <w:r>
        <w:rPr>
          <w:rFonts w:ascii="Arial" w:eastAsia="Arial" w:hAnsi="Arial" w:cs="Arial"/>
          <w:i/>
          <w:color w:val="auto"/>
          <w:sz w:val="21"/>
          <w:lang/>
        </w:rPr>
        <w:t>Dar es Salaam Maritime Institute (DMI)</w:t>
      </w:r>
    </w:p>
    <w:p w:rsidR="00C537D1" w:rsidRPr="00A6126D" w:rsidRDefault="00C537D1" w:rsidP="00C537D1">
      <w:pPr>
        <w:pStyle w:val="Heading1"/>
        <w:spacing w:line="240" w:lineRule="auto"/>
        <w:ind w:left="-864" w:right="0" w:firstLine="0"/>
        <w:jc w:val="left"/>
        <w:rPr>
          <w:b w:val="0"/>
        </w:rPr>
      </w:pPr>
      <w:r>
        <w:rPr>
          <w:noProof/>
        </w:rPr>
        <w:drawing>
          <wp:inline distT="0" distB="0" distL="0" distR="0" wp14:anchorId="46291DCA" wp14:editId="3268A5D3">
            <wp:extent cx="85725" cy="1047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85725" cy="104775"/>
                    </a:xfrm>
                    <a:prstGeom prst="rect">
                      <a:avLst/>
                    </a:prstGeom>
                  </pic:spPr>
                </pic:pic>
              </a:graphicData>
            </a:graphic>
          </wp:inline>
        </w:drawing>
      </w:r>
      <w:r>
        <w:rPr>
          <w:sz w:val="20"/>
        </w:rPr>
        <w:t xml:space="preserve">  </w:t>
      </w:r>
      <w:r>
        <w:rPr>
          <w:color w:val="C45911" w:themeColor="accent2" w:themeShade="BF"/>
          <w:sz w:val="20"/>
          <w:lang/>
        </w:rPr>
        <w:t>Dar es Salaam</w:t>
      </w:r>
      <w:r>
        <w:rPr>
          <w:color w:val="C45911" w:themeColor="accent2" w:themeShade="BF"/>
          <w:sz w:val="20"/>
        </w:rPr>
        <w:t>, Tanzania</w:t>
      </w:r>
    </w:p>
    <w:p w:rsidR="00FC0552" w:rsidRPr="00AD04EC" w:rsidRDefault="00AD04EC" w:rsidP="00AD04EC">
      <w:pPr>
        <w:pStyle w:val="ListParagraph"/>
        <w:numPr>
          <w:ilvl w:val="0"/>
          <w:numId w:val="4"/>
        </w:numPr>
        <w:rPr>
          <w:rFonts w:ascii="Arial" w:eastAsia="Arial" w:hAnsi="Arial" w:cs="Arial"/>
          <w:i/>
        </w:rPr>
      </w:pPr>
      <w:r>
        <w:rPr>
          <w:rFonts w:ascii="Arial" w:eastAsia="Arial" w:hAnsi="Arial" w:cs="Arial"/>
          <w:i/>
          <w:lang/>
        </w:rPr>
        <w:t>Certificate of Personal Survival Techniques</w:t>
      </w:r>
    </w:p>
    <w:p w:rsidR="00AD04EC" w:rsidRPr="00AD04EC" w:rsidRDefault="00AD04EC" w:rsidP="00AD04EC">
      <w:pPr>
        <w:pStyle w:val="ListParagraph"/>
        <w:numPr>
          <w:ilvl w:val="0"/>
          <w:numId w:val="4"/>
        </w:numPr>
        <w:rPr>
          <w:rFonts w:ascii="Arial" w:eastAsia="Arial" w:hAnsi="Arial" w:cs="Arial"/>
          <w:i/>
        </w:rPr>
      </w:pPr>
      <w:r>
        <w:rPr>
          <w:rFonts w:ascii="Arial" w:eastAsia="Arial" w:hAnsi="Arial" w:cs="Arial"/>
          <w:i/>
          <w:lang/>
        </w:rPr>
        <w:t>Certificate of Fire Prevention and Fire Fighting</w:t>
      </w:r>
    </w:p>
    <w:p w:rsidR="00AD04EC" w:rsidRPr="00AD04EC" w:rsidRDefault="00AD04EC" w:rsidP="00AD04EC">
      <w:pPr>
        <w:pStyle w:val="ListParagraph"/>
        <w:numPr>
          <w:ilvl w:val="0"/>
          <w:numId w:val="4"/>
        </w:numPr>
        <w:rPr>
          <w:rFonts w:ascii="Arial" w:eastAsia="Arial" w:hAnsi="Arial" w:cs="Arial"/>
          <w:i/>
        </w:rPr>
      </w:pPr>
      <w:r>
        <w:rPr>
          <w:rFonts w:ascii="Arial" w:eastAsia="Arial" w:hAnsi="Arial" w:cs="Arial"/>
          <w:i/>
          <w:lang/>
        </w:rPr>
        <w:t>Certificate of Elementary First Aid</w:t>
      </w:r>
    </w:p>
    <w:p w:rsidR="00AD04EC" w:rsidRPr="00AD04EC" w:rsidRDefault="00AD04EC" w:rsidP="00AD04EC">
      <w:pPr>
        <w:pStyle w:val="ListParagraph"/>
        <w:numPr>
          <w:ilvl w:val="0"/>
          <w:numId w:val="4"/>
        </w:numPr>
        <w:rPr>
          <w:rFonts w:ascii="Arial" w:eastAsia="Arial" w:hAnsi="Arial" w:cs="Arial"/>
          <w:i/>
        </w:rPr>
      </w:pPr>
      <w:r>
        <w:rPr>
          <w:rFonts w:ascii="Arial" w:eastAsia="Arial" w:hAnsi="Arial" w:cs="Arial"/>
          <w:i/>
          <w:lang/>
        </w:rPr>
        <w:t>Certificate of Personal Safety and Social responsibilities</w:t>
      </w:r>
    </w:p>
    <w:p w:rsidR="00AD04EC" w:rsidRPr="00AD04EC" w:rsidRDefault="00AD04EC" w:rsidP="00AD04EC">
      <w:pPr>
        <w:pStyle w:val="ListParagraph"/>
        <w:numPr>
          <w:ilvl w:val="0"/>
          <w:numId w:val="4"/>
        </w:numPr>
        <w:rPr>
          <w:rFonts w:ascii="Arial" w:eastAsia="Arial" w:hAnsi="Arial" w:cs="Arial"/>
          <w:i/>
        </w:rPr>
      </w:pPr>
      <w:r>
        <w:rPr>
          <w:rFonts w:ascii="Arial" w:eastAsia="Arial" w:hAnsi="Arial" w:cs="Arial"/>
          <w:i/>
          <w:lang/>
        </w:rPr>
        <w:t>Certificate of Security Awareness Trainings</w:t>
      </w:r>
    </w:p>
    <w:p w:rsidR="007277F9" w:rsidRDefault="007277F9" w:rsidP="007277F9">
      <w:pPr>
        <w:pStyle w:val="Heading1"/>
        <w:ind w:left="-864"/>
      </w:pPr>
      <w:r>
        <w:t>LANGUAGE</w:t>
      </w:r>
    </w:p>
    <w:p w:rsidR="007277F9" w:rsidRDefault="007277F9" w:rsidP="007277F9">
      <w:pPr>
        <w:spacing w:after="134"/>
        <w:ind w:left="-864"/>
      </w:pPr>
      <w:r>
        <w:rPr>
          <w:noProof/>
        </w:rPr>
        <mc:AlternateContent>
          <mc:Choice Requires="wpg">
            <w:drawing>
              <wp:inline distT="0" distB="0" distL="0" distR="0" wp14:anchorId="41C618A7" wp14:editId="67AC9030">
                <wp:extent cx="6696050" cy="9525"/>
                <wp:effectExtent l="0" t="0" r="0" b="0"/>
                <wp:docPr id="1106" name="Group 1106"/>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1460" name="Shape 1460"/>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custDash>
                              <a:ds d="75000" sp="150000"/>
                            </a:custDash>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61ECD8" id="Group 1106"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t7jQIAAIsGAAAOAAAAZHJzL2Uyb0RvYy54bWykVdtu2zAMfR+wfxD8vtoOFnc1kvRh2fIy&#10;bMXafYAiyxdAN0hKnPz9KNpWjLTrgDYPDi0dUjyHFL26P0lBjty6Tqt1kt9kCeGK6apTzTr58/T9&#10;05eEOE9VRYVWfJ2cuUvuNx8/rHpT8oVutai4JRBEubI366T13pRp6ljLJXU32nAFm7W2knp4tU1a&#10;WdpDdCnSRZYVaa9tZaxm3DlY3Q6byQbj1zVn/lddO+6JWCeQm8enxec+PNPNipaNpabt2JgGfUMW&#10;knYKDo2httRTcrDds1CyY1Y7XfsbpmWq67pjHDkAmzy7YrOz+mCQS1P2jYkygbRXOr05LPt5fLCk&#10;q6B2eVYkRFEJVcKDCa6AQL1pSsDtrHk0D3ZcaIa3wPlUWxn+gQ05obTnKC0/ecJgsSjuimwJFWCw&#10;d7dcLAflWQvleebE2m+vuaXTkWnILCbSG2ghd1HJvU+lx5YajuK7wH5S6XMBJAaVEEHysIKiIC5K&#10;5EoHar1Ln0iUluzg/I5r1Jkefzg/NG41WbSdLHZSk2mh/V9tfEN98AtJBpP0s0K1Y53CptRH/qQR&#10;5q+qBTledoWao2LNp3YA7ISY/g3GmyOn5vgnGPSf9dB/YFiaiAEj8NysRgO5gz1XV6ggQ+hUCvOo&#10;FtTjxQ6QLXXgS8vKEbgwt8ssA5gDVB7M6ag5UnYexpvoJGAWtxeMUJBDaNihR9DyZ8FDdKF+8xqu&#10;JF6lsOBss/8qLDnSMMTwhylRYVo6roYOBCIjFG2ME/zrTogYMkfXl0IOEUZw8OM4P6NnNniyMZth&#10;iMIoAg2mUQoZRCc8WSsf/RV8ADDNGdtg7nV1xrGCgsANRmlw4iGPcTqHkTp/R9TlG7L5CwAA//8D&#10;AFBLAwQUAAYACAAAACEA+sV08tsAAAAEAQAADwAAAGRycy9kb3ducmV2LnhtbEyPQWvCQBCF74X+&#10;h2UK3uombSMlZiMirScpVIXibcyOSTA7G7JrEv99117qZXjDG977JluMphE9da62rCCeRiCIC6tr&#10;LhXsd5/P7yCcR9bYWCYFV3KwyB8fMky1Hfib+q0vRQhhl6KCyvs2ldIVFRl0U9sSB+9kO4M+rF0p&#10;dYdDCDeNfImimTRYc2iosKVVRcV5ezEK1gMOy9f4o9+cT6vrYZd8/WxiUmryNC7nIDyN/v8YbvgB&#10;HfLAdLQX1k40CsIj/m/evCh5S0Acg0pA5pm8h89/AQAA//8DAFBLAQItABQABgAIAAAAIQC2gziS&#10;/gAAAOEBAAATAAAAAAAAAAAAAAAAAAAAAABbQ29udGVudF9UeXBlc10ueG1sUEsBAi0AFAAGAAgA&#10;AAAhADj9If/WAAAAlAEAAAsAAAAAAAAAAAAAAAAALwEAAF9yZWxzLy5yZWxzUEsBAi0AFAAGAAgA&#10;AAAhAH0Gu3uNAgAAiwYAAA4AAAAAAAAAAAAAAAAALgIAAGRycy9lMm9Eb2MueG1sUEsBAi0AFAAG&#10;AAgAAAAhAPrFdPLbAAAABAEAAA8AAAAAAAAAAAAAAAAA5wQAAGRycy9kb3ducmV2LnhtbFBLBQYA&#10;AAAABAAEAPMAAADvBQAAAAA=&#10;">
                <v:shape id="Shape 1460" o:spid="_x0000_s1027"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YwgAAAN0AAAAPAAAAZHJzL2Rvd25yZXYueG1sRI9PawJB&#10;DMXvhX6HIYXe6mxFRLeO0grSXv2D57CT7izuZLY7Uddv3xwEby/k5Zf3FqshtuZCfW4SO3gfFWCI&#10;q+Qbrh0c9pu3GZgsyB7bxOTgRhlWy+enBZY+XXlLl53URiGcS3QQRLrS2lwFiphHqSPW3W/qI4qO&#10;fW19j1eFx9aOi2JqIzasHwJ2tA5UnXbnqJSvb5pJEDxt/PxG4+L4N2mPzr2+DJ8fYIQGeZjv1z9e&#10;40+mml/bqAS7/AcAAP//AwBQSwECLQAUAAYACAAAACEA2+H2y+4AAACFAQAAEwAAAAAAAAAAAAAA&#10;AAAAAAAAW0NvbnRlbnRfVHlwZXNdLnhtbFBLAQItABQABgAIAAAAIQBa9CxbvwAAABUBAAALAAAA&#10;AAAAAAAAAAAAAB8BAABfcmVscy8ucmVsc1BLAQItABQABgAIAAAAIQBFSy/YwgAAAN0AAAAPAAAA&#10;AAAAAAAAAAAAAAcCAABkcnMvZG93bnJldi54bWxQSwUGAAAAAAMAAwC3AAAA9gIAAAAA&#10;" path="m,l6696050,r,9525l,9525,,e" fillcolor="black" stroked="f" strokeweight="0">
                  <v:stroke miterlimit="83231f" joinstyle="miter"/>
                  <v:path arrowok="t" textboxrect="0,0,6696050,9525"/>
                </v:shape>
                <w10:anchorlock/>
              </v:group>
            </w:pict>
          </mc:Fallback>
        </mc:AlternateContent>
      </w:r>
    </w:p>
    <w:p w:rsidR="007277F9" w:rsidRDefault="007277F9" w:rsidP="007277F9">
      <w:pPr>
        <w:pStyle w:val="Heading2"/>
        <w:ind w:left="-864"/>
      </w:pPr>
      <w:r>
        <w:t>English</w:t>
      </w:r>
    </w:p>
    <w:p w:rsidR="007277F9" w:rsidRDefault="007277F9" w:rsidP="007277F9">
      <w:pPr>
        <w:spacing w:line="264" w:lineRule="auto"/>
        <w:ind w:left="-864" w:hanging="10"/>
      </w:pPr>
      <w:r>
        <w:rPr>
          <w:rFonts w:ascii="Arial" w:eastAsia="Arial" w:hAnsi="Arial" w:cs="Arial"/>
          <w:i/>
          <w:sz w:val="21"/>
        </w:rPr>
        <w:t xml:space="preserve">Speaking </w:t>
      </w:r>
      <w:r>
        <w:rPr>
          <w:rFonts w:ascii="Arial" w:eastAsia="Arial" w:hAnsi="Arial" w:cs="Arial"/>
          <w:i/>
          <w:color w:val="299B85"/>
          <w:sz w:val="18"/>
        </w:rPr>
        <w:t xml:space="preserve">(Excellent) </w:t>
      </w:r>
    </w:p>
    <w:p w:rsidR="007277F9" w:rsidRDefault="007277F9" w:rsidP="007277F9">
      <w:pPr>
        <w:spacing w:after="164"/>
        <w:ind w:left="-864"/>
      </w:pPr>
      <w:r>
        <w:rPr>
          <w:noProof/>
        </w:rPr>
        <mc:AlternateContent>
          <mc:Choice Requires="wpg">
            <w:drawing>
              <wp:inline distT="0" distB="0" distL="0" distR="0" wp14:anchorId="62247340" wp14:editId="2B665B15">
                <wp:extent cx="6696050" cy="9525"/>
                <wp:effectExtent l="0" t="0" r="0" b="0"/>
                <wp:docPr id="1107" name="Group 1107"/>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88" name="Shape 88"/>
                        <wps:cNvSpPr/>
                        <wps:spPr>
                          <a:xfrm>
                            <a:off x="0" y="0"/>
                            <a:ext cx="6696050" cy="0"/>
                          </a:xfrm>
                          <a:custGeom>
                            <a:avLst/>
                            <a:gdLst/>
                            <a:ahLst/>
                            <a:cxnLst/>
                            <a:rect l="0" t="0" r="0" b="0"/>
                            <a:pathLst>
                              <a:path w="6696050">
                                <a:moveTo>
                                  <a:pt x="0" y="0"/>
                                </a:moveTo>
                                <a:lnTo>
                                  <a:pt x="6696050" y="0"/>
                                </a:lnTo>
                              </a:path>
                            </a:pathLst>
                          </a:custGeom>
                          <a:ln w="9525" cap="flat">
                            <a:custDash>
                              <a:ds d="75000" sp="150000"/>
                            </a:custDash>
                            <a:miter lim="127000"/>
                          </a:ln>
                        </wps:spPr>
                        <wps:style>
                          <a:lnRef idx="1">
                            <a:srgbClr val="333333"/>
                          </a:lnRef>
                          <a:fillRef idx="0">
                            <a:srgbClr val="000000">
                              <a:alpha val="0"/>
                            </a:srgbClr>
                          </a:fillRef>
                          <a:effectRef idx="0">
                            <a:scrgbClr r="0" g="0" b="0"/>
                          </a:effectRef>
                          <a:fontRef idx="none"/>
                        </wps:style>
                        <wps:bodyPr/>
                      </wps:wsp>
                    </wpg:wgp>
                  </a:graphicData>
                </a:graphic>
              </wp:inline>
            </w:drawing>
          </mc:Choice>
          <mc:Fallback>
            <w:pict>
              <v:group w14:anchorId="6F2ABA77" id="Group 1107"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BdwIAAAYGAAAOAAAAZHJzL2Uyb0RvYy54bWykVE2P2jAQvVfqf7ByLwlUwG4E7KG0XKp2&#10;1d3+gMGxk0iObdmGwL/vePIBAmkPlEMY22/Gb96MZ/VyahQ7Cudro9fJdJIlTGhuilqX6+Tv+48v&#10;TwnzAXQBymixTs7CJy+bz59Wrc3FzFRGFcIxDKJ93tp1UoVg8zT1vBIN+ImxQuOhNK6BgEtXpoWD&#10;FqM3Kp1l2SJtjSusM1x4j7vb7jDZUHwpBQ+/pfQiMLVOkFugr6PvPn7TzQry0oGtat7TgAdYNFBr&#10;vHQMtYUA7ODqu1BNzZ3xRoYJN01qpKy5oBwwm2l2k83OmYOlXMq8Le0oE0p7o9PDYfmv46tjdYG1&#10;m2bLhGlosEp0MaMdFKi1ZY64nbNv9tX1G2W3ijmfpGviP2bDTiTteZRWnALjuLlYPC+yOVaA49nz&#10;fDbvlOcVlufOiVffP3JLhyvTyGwk0lpsIX9Ryf+fSm8VWEHi+5h9r9IT9nOnEZ0zXJMghBnl8blH&#10;pR7ShlpyzBByfvBhJwwJDMefPnQdWwwWVIPFT3owHfb9hx1vIUS/yDCarL1UKO415ijeDZ2Gm+og&#10;tcup0teoscZD+RHbIdCI12xWvUFXo32dnNKRBbUG44CjQCoI9KYiagse3SEvPMNeXc6zDHvJI2oa&#10;zUG0a2RTB5wsqm4QM1teMEojjdgrXYnICmclYnSl/wiJrwEbdkpXe1fuvynHjoDz4yv9Yr0pMYRG&#10;H1krNXpl916RHhKMUFC2gi7WwLi/gEL2kSJS0Oi6Dct7Nt38wimAGgxTDCmNTkTL6DD6a5y9xPsq&#10;22juTXGmF02C4OMhaWjYEKN+MMZpdr0m1GV8b/4BAAD//wMAUEsDBBQABgAIAAAAIQD6xXTy2wAA&#10;AAQBAAAPAAAAZHJzL2Rvd25yZXYueG1sTI9Ba8JAEIXvhf6HZQre6iZtIyVmIyKtJylUheJtzI5J&#10;MDsbsmsS/33XXupleMMb3vsmW4ymET11rrasIJ5GIIgLq2suFex3n8/vIJxH1thYJgVXcrDIHx8y&#10;TLUd+Jv6rS9FCGGXooLK+zaV0hUVGXRT2xIH72Q7gz6sXSl1h0MIN418iaKZNFhzaKiwpVVFxXl7&#10;MQrWAw7L1/ij35xPq+thl3z9bGJSavI0LucgPI3+/xhu+AEd8sB0tBfWTjQKwiP+b968KHlLQByD&#10;SkDmmbyHz38BAAD//wMAUEsBAi0AFAAGAAgAAAAhALaDOJL+AAAA4QEAABMAAAAAAAAAAAAAAAAA&#10;AAAAAFtDb250ZW50X1R5cGVzXS54bWxQSwECLQAUAAYACAAAACEAOP0h/9YAAACUAQAACwAAAAAA&#10;AAAAAAAAAAAvAQAAX3JlbHMvLnJlbHNQSwECLQAUAAYACAAAACEA/4XLAXcCAAAGBgAADgAAAAAA&#10;AAAAAAAAAAAuAgAAZHJzL2Uyb0RvYy54bWxQSwECLQAUAAYACAAAACEA+sV08tsAAAAEAQAADwAA&#10;AAAAAAAAAAAAAADRBAAAZHJzL2Rvd25yZXYueG1sUEsFBgAAAAAEAAQA8wAAANkFAAAAAA==&#10;">
                <v:shape id="Shape 88" o:spid="_x0000_s1027" style="position:absolute;width:66960;height:0;visibility:visible;mso-wrap-style:square;v-text-anchor:top" coordsize="66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05wQAAANsAAAAPAAAAZHJzL2Rvd25yZXYueG1sRE9Ni8Iw&#10;EL0L/ocwC940rQeRrrHIwoIie7AqrrehGdtum0lpslr99eYgeHy870Xam0ZcqXOVZQXxJAJBnFtd&#10;caHgsP8ez0E4j6yxsUwK7uQgXQ4HC0y0vfGOrpkvRAhhl6CC0vs2kdLlJRl0E9sSB+5iO4M+wK6Q&#10;usNbCDeNnEbRTBqsODSU2NJXSXmd/RsFW5M9TvKeHzd+X//+bP7OURyflRp99KtPEJ56/xa/3Gut&#10;YB7Ghi/hB8jlEwAA//8DAFBLAQItABQABgAIAAAAIQDb4fbL7gAAAIUBAAATAAAAAAAAAAAAAAAA&#10;AAAAAABbQ29udGVudF9UeXBlc10ueG1sUEsBAi0AFAAGAAgAAAAhAFr0LFu/AAAAFQEAAAsAAAAA&#10;AAAAAAAAAAAAHwEAAF9yZWxzLy5yZWxzUEsBAi0AFAAGAAgAAAAhAFChLTnBAAAA2wAAAA8AAAAA&#10;AAAAAAAAAAAABwIAAGRycy9kb3ducmV2LnhtbFBLBQYAAAAAAwADALcAAAD1AgAAAAA=&#10;" path="m,l6696050,e" filled="f" strokecolor="#333">
                  <v:stroke miterlimit="83231f" joinstyle="miter"/>
                  <v:path arrowok="t" textboxrect="0,0,6696050,0"/>
                </v:shape>
                <w10:anchorlock/>
              </v:group>
            </w:pict>
          </mc:Fallback>
        </mc:AlternateContent>
      </w:r>
    </w:p>
    <w:p w:rsidR="007277F9" w:rsidRDefault="007277F9" w:rsidP="007277F9">
      <w:pPr>
        <w:spacing w:after="85" w:line="264" w:lineRule="auto"/>
        <w:ind w:left="-864" w:hanging="10"/>
      </w:pPr>
      <w:r>
        <w:rPr>
          <w:rFonts w:ascii="Arial" w:eastAsia="Arial" w:hAnsi="Arial" w:cs="Arial"/>
          <w:i/>
          <w:sz w:val="21"/>
        </w:rPr>
        <w:t xml:space="preserve">Writing </w:t>
      </w:r>
      <w:r>
        <w:rPr>
          <w:rFonts w:ascii="Arial" w:eastAsia="Arial" w:hAnsi="Arial" w:cs="Arial"/>
          <w:i/>
          <w:color w:val="299B85"/>
          <w:sz w:val="18"/>
        </w:rPr>
        <w:t xml:space="preserve">(Excellent) </w:t>
      </w:r>
    </w:p>
    <w:p w:rsidR="007277F9" w:rsidRDefault="007277F9" w:rsidP="007277F9">
      <w:pPr>
        <w:pStyle w:val="Heading2"/>
        <w:ind w:left="-864"/>
      </w:pPr>
      <w:r>
        <w:t>Swahili</w:t>
      </w:r>
    </w:p>
    <w:p w:rsidR="007277F9" w:rsidRDefault="007277F9" w:rsidP="007277F9">
      <w:pPr>
        <w:spacing w:line="264" w:lineRule="auto"/>
        <w:ind w:left="-864" w:hanging="10"/>
      </w:pPr>
      <w:r>
        <w:rPr>
          <w:rFonts w:ascii="Arial" w:eastAsia="Arial" w:hAnsi="Arial" w:cs="Arial"/>
          <w:i/>
          <w:sz w:val="21"/>
        </w:rPr>
        <w:t xml:space="preserve">Speaking </w:t>
      </w:r>
      <w:r>
        <w:rPr>
          <w:rFonts w:ascii="Arial" w:eastAsia="Arial" w:hAnsi="Arial" w:cs="Arial"/>
          <w:i/>
          <w:color w:val="299B85"/>
          <w:sz w:val="18"/>
        </w:rPr>
        <w:t xml:space="preserve">(Excellent) </w:t>
      </w:r>
    </w:p>
    <w:p w:rsidR="007277F9" w:rsidRDefault="007277F9" w:rsidP="007277F9">
      <w:pPr>
        <w:spacing w:after="164"/>
        <w:ind w:left="-864"/>
      </w:pPr>
      <w:r>
        <w:rPr>
          <w:noProof/>
        </w:rPr>
        <mc:AlternateContent>
          <mc:Choice Requires="wpg">
            <w:drawing>
              <wp:inline distT="0" distB="0" distL="0" distR="0" wp14:anchorId="10C0FFA3" wp14:editId="571BBCDF">
                <wp:extent cx="6696050" cy="9525"/>
                <wp:effectExtent l="0" t="0" r="0" b="0"/>
                <wp:docPr id="1108" name="Group 1108"/>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95" name="Shape 95"/>
                        <wps:cNvSpPr/>
                        <wps:spPr>
                          <a:xfrm>
                            <a:off x="0" y="0"/>
                            <a:ext cx="6696050" cy="0"/>
                          </a:xfrm>
                          <a:custGeom>
                            <a:avLst/>
                            <a:gdLst/>
                            <a:ahLst/>
                            <a:cxnLst/>
                            <a:rect l="0" t="0" r="0" b="0"/>
                            <a:pathLst>
                              <a:path w="6696050">
                                <a:moveTo>
                                  <a:pt x="0" y="0"/>
                                </a:moveTo>
                                <a:lnTo>
                                  <a:pt x="6696050" y="0"/>
                                </a:lnTo>
                              </a:path>
                            </a:pathLst>
                          </a:custGeom>
                          <a:ln w="9525" cap="flat">
                            <a:custDash>
                              <a:ds d="75000" sp="150000"/>
                            </a:custDash>
                            <a:miter lim="127000"/>
                          </a:ln>
                        </wps:spPr>
                        <wps:style>
                          <a:lnRef idx="1">
                            <a:srgbClr val="333333"/>
                          </a:lnRef>
                          <a:fillRef idx="0">
                            <a:srgbClr val="000000">
                              <a:alpha val="0"/>
                            </a:srgbClr>
                          </a:fillRef>
                          <a:effectRef idx="0">
                            <a:scrgbClr r="0" g="0" b="0"/>
                          </a:effectRef>
                          <a:fontRef idx="none"/>
                        </wps:style>
                        <wps:bodyPr/>
                      </wps:wsp>
                    </wpg:wgp>
                  </a:graphicData>
                </a:graphic>
              </wp:inline>
            </w:drawing>
          </mc:Choice>
          <mc:Fallback>
            <w:pict>
              <v:group w14:anchorId="51AA140D" id="Group 1108"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OldQIAAAYGAAAOAAAAZHJzL2Uyb0RvYy54bWykVE2P2jAQvVfqf7ByLwlUsCUC9lBaLlW7&#10;6u7+gMGxk0iObdmGwL/vePIBAmkPlEMY22/Gb96MZ/V8ahQ7Cudro9fJdJIlTGhuilqX6+T97eeX&#10;bwnzAXQBymixTs7CJ8+bz59Wrc3FzFRGFcIxDKJ93tp1UoVg8zT1vBIN+ImxQuOhNK6BgEtXpoWD&#10;FqM3Kp1l2SJtjSusM1x4j7vb7jDZUHwpBQ9/pPQiMLVOkFugr6PvPn7TzQry0oGtat7TgAdYNFBr&#10;vHQMtYUA7ODqu1BNzZ3xRoYJN01qpKy5oBwwm2l2k83OmYOlXMq8Le0oE0p7o9PDYfnv44tjdYG1&#10;m2ZYKw0NVokuZrSDArW2zBG3c/bVvrh+o+xWMeeTdE38x2zYiaQ9j9KKU2AcNxeL5SKbYwU4ni3n&#10;s3mnPK+wPHdOvPrxkVs6XJlGZiOR1mIL+YtK/v9Ueq3AChLfx+x7lZbzQSM6Z7gmQQgzyuNzj0o9&#10;pA215Jgh5Pzgw04YEhiOv3zoOrYYLKgGi5/0YDrs+w873kKIfpFhNFl7qVDca8xRvBk6DTfVQWqX&#10;U6WvUWONh/IjtkOgEa/ZrHqDrkb7OjmlIwtqDcYBR4FUEOhNRdQWPLpDXniGvfo0zzLsJY+oaTQH&#10;0a6RTR1wsqi6Qczs6YJRGmnEXulKRFY4KxGjK/1XSHwN2LBTutq7cv9dOXYEnB9f6RfrTYkhNPrI&#10;WqnRK7v3ivSQYISCshV0sQbG/QUUso8UkYJG121Y3rPp5hdOAdRgmGJIaXQiWkaH0V/j7CXeV9lG&#10;c2+KM71oEgQfD0lDw4YY9YMxTrPrNaEu43vzDwAA//8DAFBLAwQUAAYACAAAACEA+sV08t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Ch5S0Acg0pA&#10;5pm8h89/AQAA//8DAFBLAQItABQABgAIAAAAIQC2gziS/gAAAOEBAAATAAAAAAAAAAAAAAAAAAAA&#10;AABbQ29udGVudF9UeXBlc10ueG1sUEsBAi0AFAAGAAgAAAAhADj9If/WAAAAlAEAAAsAAAAAAAAA&#10;AAAAAAAALwEAAF9yZWxzLy5yZWxzUEsBAi0AFAAGAAgAAAAhAHCew6V1AgAABgYAAA4AAAAAAAAA&#10;AAAAAAAALgIAAGRycy9lMm9Eb2MueG1sUEsBAi0AFAAGAAgAAAAhAPrFdPLbAAAABAEAAA8AAAAA&#10;AAAAAAAAAAAAzwQAAGRycy9kb3ducmV2LnhtbFBLBQYAAAAABAAEAPMAAADXBQAAAAA=&#10;">
                <v:shape id="Shape 95" o:spid="_x0000_s1027" style="position:absolute;width:66960;height:0;visibility:visible;mso-wrap-style:square;v-text-anchor:top" coordsize="66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R6xQAAANsAAAAPAAAAZHJzL2Rvd25yZXYueG1sRI9Ba8JA&#10;FITvBf/D8gRvzSYFpaauIoJQKR6MSuvtkX1Notm3IbvV6K93BaHHYWa+YSazztTiTK2rLCtIohgE&#10;cW51xYWC3Xb5+g7CeWSNtWVScCUHs2nvZYKpthfe0DnzhQgQdikqKL1vUildXpJBF9mGOHi/tjXo&#10;g2wLqVu8BLip5Vscj6TBisNCiQ0tSspP2Z9R8GWy27e85vuV355+1qvjIU6Sg1KDfjf/AOGp8//h&#10;Z/tTKxgP4fEl/AA5vQMAAP//AwBQSwECLQAUAAYACAAAACEA2+H2y+4AAACFAQAAEwAAAAAAAAAA&#10;AAAAAAAAAAAAW0NvbnRlbnRfVHlwZXNdLnhtbFBLAQItABQABgAIAAAAIQBa9CxbvwAAABUBAAAL&#10;AAAAAAAAAAAAAAAAAB8BAABfcmVscy8ucmVsc1BLAQItABQABgAIAAAAIQA7eRR6xQAAANsAAAAP&#10;AAAAAAAAAAAAAAAAAAcCAABkcnMvZG93bnJldi54bWxQSwUGAAAAAAMAAwC3AAAA+QIAAAAA&#10;" path="m,l6696050,e" filled="f" strokecolor="#333">
                  <v:stroke miterlimit="83231f" joinstyle="miter"/>
                  <v:path arrowok="t" textboxrect="0,0,6696050,0"/>
                </v:shape>
                <w10:anchorlock/>
              </v:group>
            </w:pict>
          </mc:Fallback>
        </mc:AlternateContent>
      </w:r>
    </w:p>
    <w:p w:rsidR="007277F9" w:rsidRDefault="007277F9" w:rsidP="007277F9">
      <w:pPr>
        <w:tabs>
          <w:tab w:val="left" w:pos="1965"/>
        </w:tabs>
        <w:spacing w:after="311" w:line="264" w:lineRule="auto"/>
        <w:ind w:left="-864" w:hanging="10"/>
        <w:rPr>
          <w:rFonts w:ascii="Arial" w:eastAsia="Arial" w:hAnsi="Arial" w:cs="Arial"/>
          <w:i/>
          <w:color w:val="299B85"/>
          <w:sz w:val="18"/>
        </w:rPr>
      </w:pPr>
      <w:r>
        <w:rPr>
          <w:rFonts w:ascii="Arial" w:eastAsia="Arial" w:hAnsi="Arial" w:cs="Arial"/>
          <w:i/>
          <w:sz w:val="21"/>
        </w:rPr>
        <w:lastRenderedPageBreak/>
        <w:t xml:space="preserve">Writing </w:t>
      </w:r>
      <w:r>
        <w:rPr>
          <w:rFonts w:ascii="Arial" w:eastAsia="Arial" w:hAnsi="Arial" w:cs="Arial"/>
          <w:i/>
          <w:color w:val="299B85"/>
          <w:sz w:val="18"/>
        </w:rPr>
        <w:t xml:space="preserve">(Excellent) </w:t>
      </w:r>
      <w:r>
        <w:rPr>
          <w:rFonts w:ascii="Arial" w:eastAsia="Arial" w:hAnsi="Arial" w:cs="Arial"/>
          <w:i/>
          <w:color w:val="299B85"/>
          <w:sz w:val="18"/>
        </w:rPr>
        <w:tab/>
      </w:r>
    </w:p>
    <w:p w:rsidR="007277F9" w:rsidRDefault="007277F9" w:rsidP="007277F9">
      <w:pPr>
        <w:pStyle w:val="Heading1"/>
        <w:ind w:left="-864"/>
      </w:pPr>
      <w:r>
        <w:t>REFFERENCE</w:t>
      </w:r>
    </w:p>
    <w:p w:rsidR="007277F9" w:rsidRDefault="007277F9" w:rsidP="007277F9">
      <w:pPr>
        <w:spacing w:after="404"/>
        <w:ind w:left="-864"/>
      </w:pPr>
      <w:r>
        <w:rPr>
          <w:noProof/>
        </w:rPr>
        <mc:AlternateContent>
          <mc:Choice Requires="wpg">
            <w:drawing>
              <wp:inline distT="0" distB="0" distL="0" distR="0" wp14:anchorId="38A3BAD0" wp14:editId="7C428E7B">
                <wp:extent cx="6696050" cy="9525"/>
                <wp:effectExtent l="0" t="0" r="0" b="0"/>
                <wp:docPr id="1109" name="Group 1109"/>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1462" name="Shape 1462"/>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custDash>
                              <a:ds d="75000" sp="150000"/>
                            </a:custDash>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B174FD" id="Group 1109"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R0jQIAAIsGAAAOAAAAZHJzL2Uyb0RvYy54bWykVc1u2zAMvg/YOwi+L7aDJV2MJD0sWy7D&#10;VqzdAyiyZBvQHyQlTt5+FP0TI+06oPVBpqmPFPmRotf3ZyXJiTvfGL1J8lmWEK6ZKRtdbZI/T98/&#10;fUmID1SXVBrNN8mF++R++/HDurUFn5vayJI7Ak60L1q7SeoQbJGmntVcUT8zlmvYFMYpGuDTVWnp&#10;aAvelUznWbZMW+NK6wzj3oN2120mW/QvBGfhlxCeByI3CcQWcHW4HuKabte0qBy1dcP6MOgbolC0&#10;0XDo6GpHAyVH1zxzpRrmjDcizJhRqRGiYRxzgGzy7CabvTNHi7lURVvZkSag9oanN7tlP08PjjQl&#10;1C7PVgnRVEGV8GCCGiCotVUBuL2zj/bB9Yqq+4o5n4VT8Q3ZkDNSexmp5edAGCiXy9UyW0AFGOyt&#10;FvNFxzyroTzPjFj97TWzdDgyjZGNgbQWWshfWfLvY+mxppYj+T5mP7D0eTkfWEIEyaMGSUHcSJEv&#10;PLD1Ln7GRGnBjj7suUGe6emHD13jloNE60FiZz2IDtr/1ca3NES7GGQUSTspVN3XKW4qc+JPBmHh&#10;ploQ43VX6ilqrPnQDoAdEMPbor8pcmiOf4KhiSY99B8Y3vARA0LMc7vuBcwd5Cm7UkcaYqdSmEdC&#10;0oAXO0J21IMtLUpP4MLcLbIMYB5QeRSHo6ZI1QQYb7JRgJnfXTFSQwyxYbseQSlcJI/epf7NBVxJ&#10;vEpR4V11+CodOdE4xPDBkKi0Ne21sQMhkR6KMvqJ9qKRcnSZo+lLLjsPPTjacZyfo2XWWbI+mm6I&#10;wigCDoZRChGMRniy0WG01/ADwDAn2UbxYMoLjhUkBG4wUoMTD/Pop3McqdNvRF3/Idu/AAAA//8D&#10;AFBLAwQUAAYACAAAACEA+sV08tsAAAAEAQAADwAAAGRycy9kb3ducmV2LnhtbEyPQWvCQBCF74X+&#10;h2UK3uombSMlZiMirScpVIXibcyOSTA7G7JrEv99117qZXjDG977JluMphE9da62rCCeRiCIC6tr&#10;LhXsd5/P7yCcR9bYWCYFV3KwyB8fMky1Hfib+q0vRQhhl6KCyvs2ldIVFRl0U9sSB+9kO4M+rF0p&#10;dYdDCDeNfImimTRYc2iosKVVRcV5ezEK1gMOy9f4o9+cT6vrYZd8/WxiUmryNC7nIDyN/v8YbvgB&#10;HfLAdLQX1k40CsIj/m/evCh5S0Acg0pA5pm8h89/AQAA//8DAFBLAQItABQABgAIAAAAIQC2gziS&#10;/gAAAOEBAAATAAAAAAAAAAAAAAAAAAAAAABbQ29udGVudF9UeXBlc10ueG1sUEsBAi0AFAAGAAgA&#10;AAAhADj9If/WAAAAlAEAAAsAAAAAAAAAAAAAAAAALwEAAF9yZWxzLy5yZWxzUEsBAi0AFAAGAAgA&#10;AAAhAOyOhHSNAgAAiwYAAA4AAAAAAAAAAAAAAAAALgIAAGRycy9lMm9Eb2MueG1sUEsBAi0AFAAG&#10;AAgAAAAhAPrFdPLbAAAABAEAAA8AAAAAAAAAAAAAAAAA5wQAAGRycy9kb3ducmV2LnhtbFBLBQYA&#10;AAAABAAEAPMAAADvBQAAAAA=&#10;">
                <v:shape id="Shape 1462" o:spid="_x0000_s1027"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Q0wgAAAN0AAAAPAAAAZHJzL2Rvd25yZXYueG1sRI9Ba8JA&#10;EIXvgv9hmYI33TSIaHSVtiD1qhXPQ3aaDWZnY3aq8d+7gtDbDO+9b96sNr1v1JW6WAc28D7JQBGX&#10;wdZcGTj+bMdzUFGQLTaBycCdImzWw8EKCxtuvKfrQSqVIBwLNOBE2kLrWDryGCehJU7ab+g8Slq7&#10;StsObwnuG51n2Ux7rDldcNjSl6PyfPjzifL5TXNxguetXdwpz06XaXMyZvTWfyxBCfXyb36ldzbV&#10;n85yeH6TRtDrBwAAAP//AwBQSwECLQAUAAYACAAAACEA2+H2y+4AAACFAQAAEwAAAAAAAAAAAAAA&#10;AAAAAAAAW0NvbnRlbnRfVHlwZXNdLnhtbFBLAQItABQABgAIAAAAIQBa9CxbvwAAABUBAAALAAAA&#10;AAAAAAAAAAAAAB8BAABfcmVscy8ucmVsc1BLAQItABQABgAIAAAAIQDa1RQ0wgAAAN0AAAAPAAAA&#10;AAAAAAAAAAAAAAcCAABkcnMvZG93bnJldi54bWxQSwUGAAAAAAMAAwC3AAAA9gIAAAAA&#10;" path="m,l6696050,r,9525l,9525,,e" fillcolor="black" stroked="f" strokeweight="0">
                  <v:stroke miterlimit="83231f" joinstyle="miter"/>
                  <v:path arrowok="t" textboxrect="0,0,6696050,9525"/>
                </v:shape>
                <w10:anchorlock/>
              </v:group>
            </w:pict>
          </mc:Fallback>
        </mc:AlternateContent>
      </w:r>
    </w:p>
    <w:p w:rsidR="00AD04EC" w:rsidRPr="00AD04EC" w:rsidRDefault="00AD04EC" w:rsidP="00AD04EC">
      <w:pPr>
        <w:pStyle w:val="ListParagraph"/>
        <w:numPr>
          <w:ilvl w:val="0"/>
          <w:numId w:val="3"/>
        </w:numPr>
        <w:tabs>
          <w:tab w:val="left" w:pos="1965"/>
        </w:tabs>
        <w:spacing w:after="311" w:line="264" w:lineRule="auto"/>
      </w:pPr>
      <w:r>
        <w:rPr>
          <w:b/>
          <w:lang/>
        </w:rPr>
        <w:t xml:space="preserve">Christina Lemson Hambo | </w:t>
      </w:r>
      <w:r w:rsidRPr="00E0177B">
        <w:rPr>
          <w:i/>
          <w:lang/>
        </w:rPr>
        <w:t>Assistant Lecturer |</w:t>
      </w:r>
      <w:r>
        <w:rPr>
          <w:lang/>
        </w:rPr>
        <w:t xml:space="preserve"> Dar es Salaam University College of Education (DUCE) | P.O.BOX 2329 Dar es Salaam | </w:t>
      </w:r>
      <w:r w:rsidRPr="008D2EC6">
        <w:rPr>
          <w:lang/>
        </w:rPr>
        <w:t>christina.hambo@gmail.com</w:t>
      </w:r>
    </w:p>
    <w:p w:rsidR="00E0177B" w:rsidRPr="00E0177B" w:rsidRDefault="00AD04EC" w:rsidP="00AD04EC">
      <w:pPr>
        <w:pStyle w:val="ListParagraph"/>
        <w:numPr>
          <w:ilvl w:val="0"/>
          <w:numId w:val="3"/>
        </w:numPr>
        <w:tabs>
          <w:tab w:val="left" w:pos="1965"/>
        </w:tabs>
        <w:spacing w:after="311" w:line="264" w:lineRule="auto"/>
      </w:pPr>
      <w:r>
        <w:rPr>
          <w:b/>
          <w:lang/>
        </w:rPr>
        <w:t xml:space="preserve">Humphrey Gideon Swalle </w:t>
      </w:r>
      <w:r w:rsidR="00E0177B">
        <w:rPr>
          <w:lang/>
        </w:rPr>
        <w:t xml:space="preserve">| </w:t>
      </w:r>
      <w:r w:rsidR="00E0177B" w:rsidRPr="00E0177B">
        <w:rPr>
          <w:i/>
          <w:lang/>
        </w:rPr>
        <w:t>Instructor</w:t>
      </w:r>
      <w:r w:rsidR="00E0177B">
        <w:rPr>
          <w:lang/>
        </w:rPr>
        <w:t xml:space="preserve"> | Dar es salaam Maritime Institute | </w:t>
      </w:r>
      <w:r w:rsidR="00E0177B" w:rsidRPr="008D2EC6">
        <w:rPr>
          <w:lang/>
        </w:rPr>
        <w:t>humphrey.swalle@gmail.com</w:t>
      </w:r>
      <w:r w:rsidR="00E0177B">
        <w:rPr>
          <w:lang/>
        </w:rPr>
        <w:t xml:space="preserve"> | +255 712 396 604</w:t>
      </w:r>
    </w:p>
    <w:p w:rsidR="00482879" w:rsidRPr="00AD04EC" w:rsidRDefault="00E0177B" w:rsidP="00AD04EC">
      <w:pPr>
        <w:pStyle w:val="ListParagraph"/>
        <w:numPr>
          <w:ilvl w:val="0"/>
          <w:numId w:val="3"/>
        </w:numPr>
        <w:tabs>
          <w:tab w:val="left" w:pos="1965"/>
        </w:tabs>
        <w:spacing w:after="311" w:line="264" w:lineRule="auto"/>
      </w:pPr>
      <w:r>
        <w:rPr>
          <w:b/>
          <w:lang/>
        </w:rPr>
        <w:t xml:space="preserve">Charles Milangiton Julius | </w:t>
      </w:r>
      <w:r w:rsidRPr="00E0177B">
        <w:rPr>
          <w:i/>
          <w:lang/>
        </w:rPr>
        <w:t>Headmaster</w:t>
      </w:r>
      <w:r>
        <w:rPr>
          <w:lang/>
        </w:rPr>
        <w:t xml:space="preserve"> | Mtunenee Secondary School | P.O.BOX 626, SINGIDA | </w:t>
      </w:r>
      <w:r w:rsidRPr="008D2EC6">
        <w:rPr>
          <w:lang/>
        </w:rPr>
        <w:t>charlesjulius195@gmail.com</w:t>
      </w:r>
      <w:r>
        <w:rPr>
          <w:lang/>
        </w:rPr>
        <w:t xml:space="preserve"> | +255 754 484 204 / + 255 745 762 729</w:t>
      </w:r>
      <w:r w:rsidR="00AD04EC">
        <w:rPr>
          <w:b/>
          <w:lang/>
        </w:rPr>
        <w:t xml:space="preserve"> </w:t>
      </w:r>
    </w:p>
    <w:p w:rsidR="00482879" w:rsidRDefault="00482879" w:rsidP="00482879">
      <w:pPr>
        <w:pStyle w:val="Heading1"/>
        <w:ind w:left="-864"/>
      </w:pPr>
      <w:r>
        <w:t>DECLARATION</w:t>
      </w:r>
    </w:p>
    <w:p w:rsidR="00482879" w:rsidRDefault="00482879" w:rsidP="00482879">
      <w:pPr>
        <w:spacing w:after="404"/>
        <w:ind w:left="-864"/>
      </w:pPr>
      <w:r>
        <w:rPr>
          <w:noProof/>
        </w:rPr>
        <mc:AlternateContent>
          <mc:Choice Requires="wpg">
            <w:drawing>
              <wp:inline distT="0" distB="0" distL="0" distR="0" wp14:anchorId="38A3BAD0" wp14:editId="7C428E7B">
                <wp:extent cx="6696050" cy="9525"/>
                <wp:effectExtent l="0" t="0" r="0" b="0"/>
                <wp:docPr id="9" name="Group 9"/>
                <wp:cNvGraphicFramePr/>
                <a:graphic xmlns:a="http://schemas.openxmlformats.org/drawingml/2006/main">
                  <a:graphicData uri="http://schemas.microsoft.com/office/word/2010/wordprocessingGroup">
                    <wpg:wgp>
                      <wpg:cNvGrpSpPr/>
                      <wpg:grpSpPr>
                        <a:xfrm>
                          <a:off x="0" y="0"/>
                          <a:ext cx="6696050" cy="9525"/>
                          <a:chOff x="0" y="0"/>
                          <a:chExt cx="6696050" cy="9525"/>
                        </a:xfrm>
                      </wpg:grpSpPr>
                      <wps:wsp>
                        <wps:cNvPr id="10" name="Shape 1462"/>
                        <wps:cNvSpPr/>
                        <wps:spPr>
                          <a:xfrm>
                            <a:off x="0" y="0"/>
                            <a:ext cx="6696050" cy="9525"/>
                          </a:xfrm>
                          <a:custGeom>
                            <a:avLst/>
                            <a:gdLst/>
                            <a:ahLst/>
                            <a:cxnLst/>
                            <a:rect l="0" t="0" r="0" b="0"/>
                            <a:pathLst>
                              <a:path w="6696050" h="9525">
                                <a:moveTo>
                                  <a:pt x="0" y="0"/>
                                </a:moveTo>
                                <a:lnTo>
                                  <a:pt x="6696050" y="0"/>
                                </a:lnTo>
                                <a:lnTo>
                                  <a:pt x="6696050" y="9525"/>
                                </a:lnTo>
                                <a:lnTo>
                                  <a:pt x="0" y="9525"/>
                                </a:lnTo>
                                <a:lnTo>
                                  <a:pt x="0" y="0"/>
                                </a:lnTo>
                              </a:path>
                            </a:pathLst>
                          </a:custGeom>
                          <a:ln w="0" cap="flat">
                            <a:custDash>
                              <a:ds d="75000" sp="150000"/>
                            </a:custDash>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8D7B92" id="Group 9"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y3iwIAAIMGAAAOAAAAZHJzL2Uyb0RvYy54bWykVduO2jAQfa/Uf7DyXpKgwpYI2IfS8lK1&#10;q+72A4zjXCTfZBsCf9/xJDERu91Kuzw4Y/vMeM7xeFjfn6UgJ25dq9UmyWdZQrhiumxVvUn+PH3/&#10;9CUhzlNVUqEV3yQX7pL77ccP684UfK4bLUpuCQRRrujMJmm8N0WaOtZwSd1MG65gs9JWUg9TW6el&#10;pR1ElyKdZ9ky7bQtjdWMOweru34z2WL8quLM/6oqxz0RmwRy8zhaHA9hTLdrWtSWmqZlQxr0DVlI&#10;2io4NIbaUU/J0bbPQsmWWe105WdMy1RXVcs4cgA2eXbDZm/10SCXuuhqE2UCaW90enNY9vP0YElb&#10;bpJVQhSVcEV4KlkFaTpTF4DYW/NoHuywUPezwPZcWRm+wIOcUdRLFJWfPWGwuFyultkCtGewt1rM&#10;F73mrIGLeebEmm+vuaXjkWnILCbSGSged9XHvU+fx4YajrK7wH7QJwcKvUC4T/LPy3mvEaKiQK5w&#10;oNW71Ik0acGOzu+5RpXp6YfzfcGWo0Wb0WJnNZoWyv7VgjfUB7+QZDBJN7mmZrilsCn1iT9phPmb&#10;u4Icr7tCTVHxxsdiAOyIGL8G402RY2n8Ewz6TyroPzB82REDRuC5XQ8Gcgd7qq5QQYZQpxT6UCWo&#10;xwcdIDvqwJcWpSPwUO4WWQYwB6g8mONRU6RsPbQ10UrAzO+uGKEgh1CufY2g5S+Ch+hC/eYVPEV8&#10;SGHB2frwVVhyoqF54Q9TosI0dFgNFQhEBijaGCf4V60QMWSOri+F7CMM4ODHsW9Gz6z3ZEM2ffOE&#10;FgQajC0UMohOeLJWPvoraPyY5oRtMA+6vGBTQUHg/aI02OmQx9CVQyudzhF1/e/Y/gUAAP//AwBQ&#10;SwMEFAAGAAgAAAAhAPrFdPLbAAAABAEAAA8AAABkcnMvZG93bnJldi54bWxMj0FrwkAQhe+F/odl&#10;Ct7qJm0jJWYjIq0nKVSF4m3MjkkwOxuyaxL/fdde6mV4wxve+yZbjKYRPXWutqwgnkYgiAuray4V&#10;7Hefz+8gnEfW2FgmBVdysMgfHzJMtR34m/qtL0UIYZeigsr7NpXSFRUZdFPbEgfvZDuDPqxdKXWH&#10;Qwg3jXyJopk0WHNoqLClVUXFeXsxCtYDDsvX+KPfnE+r62GXfP1sYlJq8jQu5yA8jf7/GG74AR3y&#10;wHS0F9ZONArCI/5v3rwoeUtAHINKQOaZvIfPfwEAAP//AwBQSwECLQAUAAYACAAAACEAtoM4kv4A&#10;AADhAQAAEwAAAAAAAAAAAAAAAAAAAAAAW0NvbnRlbnRfVHlwZXNdLnhtbFBLAQItABQABgAIAAAA&#10;IQA4/SH/1gAAAJQBAAALAAAAAAAAAAAAAAAAAC8BAABfcmVscy8ucmVsc1BLAQItABQABgAIAAAA&#10;IQAdcTy3iwIAAIMGAAAOAAAAAAAAAAAAAAAAAC4CAABkcnMvZTJvRG9jLnhtbFBLAQItABQABgAI&#10;AAAAIQD6xXTy2wAAAAQBAAAPAAAAAAAAAAAAAAAAAOUEAABkcnMvZG93bnJldi54bWxQSwUGAAAA&#10;AAQABADzAAAA7QUAAAAA&#10;">
                <v:shape id="Shape 1462" o:spid="_x0000_s1027" style="position:absolute;width:66960;height:95;visibility:visible;mso-wrap-style:square;v-text-anchor:top" coordsize="6696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nVwAAAANsAAAAPAAAAZHJzL2Rvd25yZXYueG1sRI9BawJB&#10;DIXvQv/DkEJvOqtI0a2j2ILotVY8h510Z3Ens91Jdf33zUHo7YW8fHlvtRlia67U5yaxg+mkAENc&#10;Jd9w7eD0tRsvwGRB9tgmJgd3yrBZP41WWPp040+6HqU2CuFcooMg0pXW5ipQxDxJHbHuvlMfUXTs&#10;a+t7vCk8tnZWFK82YsP6IWBHH4Gqy/E3KuV9TwsJgpedX95pVpx/5u3ZuZfnYfsGRmiQf/Pj+uA1&#10;vqbXLirArv8AAAD//wMAUEsBAi0AFAAGAAgAAAAhANvh9svuAAAAhQEAABMAAAAAAAAAAAAAAAAA&#10;AAAAAFtDb250ZW50X1R5cGVzXS54bWxQSwECLQAUAAYACAAAACEAWvQsW78AAAAVAQAACwAAAAAA&#10;AAAAAAAAAAAfAQAAX3JlbHMvLnJlbHNQSwECLQAUAAYACAAAACEAsSE51cAAAADbAAAADwAAAAAA&#10;AAAAAAAAAAAHAgAAZHJzL2Rvd25yZXYueG1sUEsFBgAAAAADAAMAtwAAAPQCAAAAAA==&#10;" path="m,l6696050,r,9525l,9525,,e" fillcolor="black" stroked="f" strokeweight="0">
                  <v:stroke miterlimit="83231f" joinstyle="miter"/>
                  <v:path arrowok="t" textboxrect="0,0,6696050,9525"/>
                </v:shape>
                <w10:anchorlock/>
              </v:group>
            </w:pict>
          </mc:Fallback>
        </mc:AlternateContent>
      </w:r>
    </w:p>
    <w:p w:rsidR="00482879" w:rsidRDefault="00E0177B" w:rsidP="00482879">
      <w:pPr>
        <w:pStyle w:val="ListParagraph"/>
        <w:tabs>
          <w:tab w:val="left" w:pos="1965"/>
        </w:tabs>
        <w:spacing w:after="311" w:line="264" w:lineRule="auto"/>
        <w:ind w:left="-864"/>
      </w:pPr>
      <w:r>
        <w:t xml:space="preserve">I </w:t>
      </w:r>
      <w:r w:rsidRPr="00E0177B">
        <w:rPr>
          <w:u w:val="dash"/>
          <w:lang/>
        </w:rPr>
        <w:t>ADAM JUMA YANGA</w:t>
      </w:r>
      <w:r w:rsidR="00482879">
        <w:t xml:space="preserve"> </w:t>
      </w:r>
      <w:r w:rsidR="000B4160">
        <w:t>declare that the above information is correct and true to the best of my knowledge and belief.</w:t>
      </w:r>
    </w:p>
    <w:p w:rsidR="007277F9" w:rsidRDefault="007277F9" w:rsidP="00FC0552">
      <w:pPr>
        <w:ind w:left="-864"/>
        <w:rPr>
          <w:rFonts w:ascii="Arial" w:eastAsia="Arial" w:hAnsi="Arial" w:cs="Arial"/>
          <w:i/>
        </w:rPr>
      </w:pPr>
    </w:p>
    <w:p w:rsidR="00FC0552" w:rsidRDefault="00FC0552" w:rsidP="00FC0552">
      <w:pPr>
        <w:ind w:left="-864"/>
      </w:pPr>
    </w:p>
    <w:p w:rsidR="00FC0552" w:rsidRDefault="00FC0552" w:rsidP="00FC0552">
      <w:pPr>
        <w:ind w:left="-864"/>
      </w:pPr>
    </w:p>
    <w:p w:rsidR="00FC0552" w:rsidRPr="00FC0552" w:rsidRDefault="00FC0552" w:rsidP="00FC0552">
      <w:pPr>
        <w:ind w:left="-864"/>
      </w:pPr>
    </w:p>
    <w:p w:rsidR="00FC0552" w:rsidRDefault="00FC0552" w:rsidP="00FC0552">
      <w:pPr>
        <w:ind w:left="-864"/>
        <w:jc w:val="left"/>
        <w:rPr>
          <w:rFonts w:ascii="Arial" w:eastAsia="Arial" w:hAnsi="Arial" w:cs="Arial"/>
          <w:b/>
          <w:color w:val="ECBA52"/>
        </w:rPr>
      </w:pPr>
    </w:p>
    <w:p w:rsidR="00FC0552" w:rsidRDefault="00FC0552" w:rsidP="00FC0552">
      <w:pPr>
        <w:ind w:left="-864"/>
        <w:jc w:val="left"/>
      </w:pPr>
    </w:p>
    <w:p w:rsidR="007A4568" w:rsidRDefault="007A4568" w:rsidP="007A4568">
      <w:pPr>
        <w:pStyle w:val="ListParagraph"/>
        <w:ind w:left="72"/>
        <w:jc w:val="left"/>
        <w:rPr>
          <w:rFonts w:ascii="Arial" w:hAnsi="Arial" w:cs="Arial"/>
        </w:rPr>
      </w:pPr>
    </w:p>
    <w:sectPr w:rsidR="007A456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B10F2"/>
    <w:multiLevelType w:val="hybridMultilevel"/>
    <w:tmpl w:val="B2D4F5FE"/>
    <w:lvl w:ilvl="0" w:tplc="0409000F">
      <w:start w:val="1"/>
      <w:numFmt w:val="decimal"/>
      <w:lvlText w:val="%1."/>
      <w:lvlJc w:val="left"/>
      <w:pPr>
        <w:ind w:left="-154" w:hanging="360"/>
      </w:p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1" w15:restartNumberingAfterBreak="0">
    <w:nsid w:val="56EE3FA1"/>
    <w:multiLevelType w:val="hybridMultilevel"/>
    <w:tmpl w:val="9ED4DB8C"/>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2" w15:restartNumberingAfterBreak="0">
    <w:nsid w:val="67FE49DE"/>
    <w:multiLevelType w:val="hybridMultilevel"/>
    <w:tmpl w:val="12FCCC7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7F150AFC"/>
    <w:multiLevelType w:val="hybridMultilevel"/>
    <w:tmpl w:val="2A0A2614"/>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A3"/>
    <w:rsid w:val="00036D2A"/>
    <w:rsid w:val="00085005"/>
    <w:rsid w:val="000B4160"/>
    <w:rsid w:val="001037D0"/>
    <w:rsid w:val="003927C6"/>
    <w:rsid w:val="004641AA"/>
    <w:rsid w:val="00482879"/>
    <w:rsid w:val="004B133F"/>
    <w:rsid w:val="006B2389"/>
    <w:rsid w:val="0072776A"/>
    <w:rsid w:val="007277F9"/>
    <w:rsid w:val="00795129"/>
    <w:rsid w:val="007A4568"/>
    <w:rsid w:val="007F58A3"/>
    <w:rsid w:val="008C63A4"/>
    <w:rsid w:val="008D2EC6"/>
    <w:rsid w:val="00952B3A"/>
    <w:rsid w:val="00A6126D"/>
    <w:rsid w:val="00AC7BF1"/>
    <w:rsid w:val="00AD04EC"/>
    <w:rsid w:val="00C537D1"/>
    <w:rsid w:val="00CF1B87"/>
    <w:rsid w:val="00D6267B"/>
    <w:rsid w:val="00E0177B"/>
    <w:rsid w:val="00E74582"/>
    <w:rsid w:val="00E83E59"/>
    <w:rsid w:val="00EA5034"/>
    <w:rsid w:val="00EB59BD"/>
    <w:rsid w:val="00FC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172A"/>
  <w15:chartTrackingRefBased/>
  <w15:docId w15:val="{11C0BE92-6C16-4D44-928A-F1611E6A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79" w:lineRule="auto"/>
        <w:ind w:right="-57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52"/>
  </w:style>
  <w:style w:type="paragraph" w:styleId="Heading1">
    <w:name w:val="heading 1"/>
    <w:next w:val="Normal"/>
    <w:link w:val="Heading1Char"/>
    <w:uiPriority w:val="9"/>
    <w:unhideWhenUsed/>
    <w:qFormat/>
    <w:rsid w:val="00A6126D"/>
    <w:pPr>
      <w:keepNext/>
      <w:keepLines/>
      <w:ind w:left="10" w:hanging="10"/>
      <w:outlineLvl w:val="0"/>
    </w:pPr>
    <w:rPr>
      <w:rFonts w:ascii="Arial" w:eastAsia="Arial" w:hAnsi="Arial" w:cs="Arial"/>
      <w:b/>
      <w:color w:val="ECBA52"/>
    </w:rPr>
  </w:style>
  <w:style w:type="paragraph" w:styleId="Heading2">
    <w:name w:val="heading 2"/>
    <w:basedOn w:val="Normal"/>
    <w:next w:val="Normal"/>
    <w:link w:val="Heading2Char"/>
    <w:uiPriority w:val="9"/>
    <w:unhideWhenUsed/>
    <w:qFormat/>
    <w:rsid w:val="00085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04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8A3"/>
    <w:rPr>
      <w:color w:val="0563C1" w:themeColor="hyperlink"/>
      <w:u w:val="single"/>
    </w:rPr>
  </w:style>
  <w:style w:type="character" w:customStyle="1" w:styleId="Heading1Char">
    <w:name w:val="Heading 1 Char"/>
    <w:basedOn w:val="DefaultParagraphFont"/>
    <w:link w:val="Heading1"/>
    <w:uiPriority w:val="9"/>
    <w:rsid w:val="00A6126D"/>
    <w:rPr>
      <w:rFonts w:ascii="Arial" w:eastAsia="Arial" w:hAnsi="Arial" w:cs="Arial"/>
      <w:b/>
      <w:color w:val="ECBA52"/>
    </w:rPr>
  </w:style>
  <w:style w:type="table" w:styleId="TableGrid">
    <w:name w:val="Table Grid"/>
    <w:basedOn w:val="TableNormal"/>
    <w:uiPriority w:val="39"/>
    <w:rsid w:val="00E745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500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B2389"/>
    <w:pPr>
      <w:ind w:left="720"/>
      <w:contextualSpacing/>
    </w:pPr>
  </w:style>
  <w:style w:type="character" w:customStyle="1" w:styleId="Heading3Char">
    <w:name w:val="Heading 3 Char"/>
    <w:basedOn w:val="DefaultParagraphFont"/>
    <w:link w:val="Heading3"/>
    <w:uiPriority w:val="9"/>
    <w:rsid w:val="00AD04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MAIMU PC</dc:creator>
  <cp:keywords/>
  <dc:description/>
  <cp:lastModifiedBy>MAIMU PC</cp:lastModifiedBy>
  <cp:revision>2</cp:revision>
  <dcterms:created xsi:type="dcterms:W3CDTF">2025-08-29T16:55:00Z</dcterms:created>
  <dcterms:modified xsi:type="dcterms:W3CDTF">2025-08-29T16:55:00Z</dcterms:modified>
</cp:coreProperties>
</file>